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32" w:rsidRPr="007E66C2" w:rsidRDefault="00C71332" w:rsidP="00C71332">
      <w:pPr>
        <w:pStyle w:val="Heading1"/>
        <w:rPr>
          <w:lang w:val="mi-NZ"/>
        </w:rPr>
      </w:pPr>
      <w:bookmarkStart w:id="0" w:name="_Toc4406128"/>
      <w:bookmarkStart w:id="1" w:name="_GoBack"/>
      <w:r w:rsidRPr="007E66C2">
        <w:rPr>
          <w:lang w:val="mi-NZ"/>
        </w:rPr>
        <w:t xml:space="preserve">Māui Haututū: Te Aromatawai Whakawhanake </w:t>
      </w:r>
      <w:bookmarkEnd w:id="1"/>
      <w:r w:rsidRPr="007E66C2">
        <w:rPr>
          <w:lang w:val="mi-NZ"/>
        </w:rPr>
        <w:t>- Te Koha Me Te Toiora Tangata</w:t>
      </w:r>
      <w:bookmarkEnd w:id="0"/>
      <w:r w:rsidRPr="007E66C2">
        <w:rPr>
          <w:lang w:val="mi-NZ"/>
        </w:rPr>
        <w:t xml:space="preserve">          </w:t>
      </w:r>
    </w:p>
    <w:p w:rsidR="00C71332" w:rsidRDefault="00C71332" w:rsidP="00C71332">
      <w:pPr>
        <w:widowControl w:val="0"/>
        <w:spacing w:line="240" w:lineRule="auto"/>
        <w:rPr>
          <w:lang w:val="mi-NZ"/>
        </w:rPr>
      </w:pPr>
    </w:p>
    <w:p w:rsidR="00C71332" w:rsidRPr="007E66C2" w:rsidRDefault="00C71332" w:rsidP="00C71332">
      <w:pPr>
        <w:widowControl w:val="0"/>
        <w:spacing w:line="240" w:lineRule="auto"/>
        <w:rPr>
          <w:lang w:val="mi-NZ"/>
        </w:rPr>
      </w:pPr>
      <w:r w:rsidRPr="007E66C2">
        <w:rPr>
          <w:lang w:val="mi-NZ"/>
        </w:rPr>
        <w:t>Kia mārama ake ai te hononga o te toiora tangata ki te raukaha ahumoni me uiui koe i ētahi tāngata whaimahi o tō whānau. Tukuna ēnei kōrero, pātai hoki hei whakaaro, hei whakautu mā rātou:</w:t>
      </w:r>
    </w:p>
    <w:p w:rsidR="00C71332" w:rsidRPr="007E66C2" w:rsidRDefault="00C71332" w:rsidP="00C71332">
      <w:pPr>
        <w:widowControl w:val="0"/>
        <w:numPr>
          <w:ilvl w:val="0"/>
          <w:numId w:val="16"/>
        </w:numPr>
        <w:spacing w:after="0" w:line="240" w:lineRule="auto"/>
        <w:rPr>
          <w:lang w:val="mi-NZ"/>
        </w:rPr>
      </w:pPr>
      <w:r w:rsidRPr="007E66C2">
        <w:rPr>
          <w:lang w:val="mi-NZ"/>
        </w:rPr>
        <w:t>Kōrero mai te koha whakamutunga i hoatu e koe</w:t>
      </w:r>
    </w:p>
    <w:p w:rsidR="00C71332" w:rsidRPr="007E66C2" w:rsidRDefault="00C71332" w:rsidP="00C71332">
      <w:pPr>
        <w:widowControl w:val="0"/>
        <w:numPr>
          <w:ilvl w:val="0"/>
          <w:numId w:val="16"/>
        </w:numPr>
        <w:spacing w:after="0" w:line="240" w:lineRule="auto"/>
        <w:rPr>
          <w:lang w:val="mi-NZ"/>
        </w:rPr>
      </w:pPr>
      <w:r w:rsidRPr="007E66C2">
        <w:rPr>
          <w:lang w:val="mi-NZ"/>
        </w:rPr>
        <w:t>I aha koe kia ea, kia tutuki tō hoatu?</w:t>
      </w:r>
    </w:p>
    <w:p w:rsidR="00C71332" w:rsidRPr="007E66C2" w:rsidRDefault="00C71332" w:rsidP="00C71332">
      <w:pPr>
        <w:widowControl w:val="0"/>
        <w:numPr>
          <w:ilvl w:val="0"/>
          <w:numId w:val="16"/>
        </w:numPr>
        <w:spacing w:after="0" w:line="240" w:lineRule="auto"/>
        <w:rPr>
          <w:lang w:val="mi-NZ"/>
        </w:rPr>
      </w:pPr>
      <w:r w:rsidRPr="007E66C2">
        <w:rPr>
          <w:lang w:val="mi-NZ"/>
        </w:rPr>
        <w:t>He aha te utu āwhiwhiwhi mō te koha?</w:t>
      </w:r>
    </w:p>
    <w:p w:rsidR="00C71332" w:rsidRPr="007E66C2" w:rsidRDefault="00C71332" w:rsidP="00C71332">
      <w:pPr>
        <w:widowControl w:val="0"/>
        <w:numPr>
          <w:ilvl w:val="0"/>
          <w:numId w:val="16"/>
        </w:numPr>
        <w:spacing w:after="0" w:line="240" w:lineRule="auto"/>
        <w:rPr>
          <w:lang w:val="mi-NZ"/>
        </w:rPr>
      </w:pPr>
      <w:r w:rsidRPr="007E66C2">
        <w:rPr>
          <w:lang w:val="mi-NZ"/>
        </w:rPr>
        <w:t>I raro i ngā pou o Te Whare Tapa Whā, ko ēhea ngā pou i whai pānga nui?</w:t>
      </w:r>
    </w:p>
    <w:p w:rsidR="00C71332" w:rsidRPr="007E66C2" w:rsidRDefault="00C71332" w:rsidP="00C71332">
      <w:pPr>
        <w:widowControl w:val="0"/>
        <w:spacing w:line="240" w:lineRule="auto"/>
        <w:rPr>
          <w:lang w:val="mi-NZ"/>
        </w:rPr>
      </w:pPr>
    </w:p>
    <w:p w:rsidR="00C71332" w:rsidRPr="007E66C2" w:rsidRDefault="00C71332" w:rsidP="00C71332">
      <w:pPr>
        <w:widowControl w:val="0"/>
        <w:spacing w:line="240" w:lineRule="auto"/>
        <w:rPr>
          <w:lang w:val="mi-NZ"/>
        </w:rPr>
      </w:pPr>
      <w:r w:rsidRPr="007E66C2">
        <w:rPr>
          <w:lang w:val="mi-NZ"/>
        </w:rPr>
        <w:t>Whakaotia te tūtohi kei raro iho nei i a rātou e whakautu ana i ia pātai. He tauira kei reira hei tirotiro māu. Kia maumahara, ehara i te mea he whakautu tika, he whakautu hē.</w:t>
      </w:r>
    </w:p>
    <w:tbl>
      <w:tblPr>
        <w:tblStyle w:val="GridTable1Light-Accent2"/>
        <w:tblW w:w="4886" w:type="pct"/>
        <w:tblLook w:val="0600" w:firstRow="0" w:lastRow="0" w:firstColumn="0" w:lastColumn="0" w:noHBand="1" w:noVBand="1"/>
      </w:tblPr>
      <w:tblGrid>
        <w:gridCol w:w="1803"/>
        <w:gridCol w:w="2953"/>
        <w:gridCol w:w="1513"/>
        <w:gridCol w:w="2541"/>
      </w:tblGrid>
      <w:tr w:rsidR="00C71332" w:rsidRPr="007E66C2" w:rsidTr="00616D93">
        <w:trPr>
          <w:trHeight w:val="427"/>
        </w:trPr>
        <w:tc>
          <w:tcPr>
            <w:tcW w:w="1055" w:type="pct"/>
            <w:shd w:val="clear" w:color="auto" w:fill="FF6E32"/>
          </w:tcPr>
          <w:p w:rsidR="00C71332" w:rsidRPr="007E66C2" w:rsidRDefault="00C71332" w:rsidP="00616D93">
            <w:pPr>
              <w:widowControl w:val="0"/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Te koha me tōna pūtake</w:t>
            </w:r>
          </w:p>
        </w:tc>
        <w:tc>
          <w:tcPr>
            <w:tcW w:w="1708" w:type="pct"/>
            <w:shd w:val="clear" w:color="auto" w:fill="FF6E32"/>
          </w:tcPr>
          <w:p w:rsidR="00C71332" w:rsidRPr="007E66C2" w:rsidRDefault="00C71332" w:rsidP="00616D93">
            <w:pPr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Ngā momo taputapu i whakamahia</w:t>
            </w:r>
          </w:p>
        </w:tc>
        <w:tc>
          <w:tcPr>
            <w:tcW w:w="763" w:type="pct"/>
            <w:shd w:val="clear" w:color="auto" w:fill="FF6E32"/>
          </w:tcPr>
          <w:p w:rsidR="00C71332" w:rsidRPr="007E66C2" w:rsidRDefault="00C71332" w:rsidP="00616D93">
            <w:pPr>
              <w:widowControl w:val="0"/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Tana utu</w:t>
            </w:r>
          </w:p>
        </w:tc>
        <w:tc>
          <w:tcPr>
            <w:tcW w:w="1475" w:type="pct"/>
            <w:shd w:val="clear" w:color="auto" w:fill="FF6E32"/>
          </w:tcPr>
          <w:p w:rsidR="00C71332" w:rsidRPr="007E66C2" w:rsidRDefault="00C71332" w:rsidP="00616D93">
            <w:pPr>
              <w:widowControl w:val="0"/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Te Whare Tapa Wha</w:t>
            </w:r>
          </w:p>
        </w:tc>
      </w:tr>
      <w:tr w:rsidR="00C71332" w:rsidRPr="00E05B51" w:rsidTr="00616D93">
        <w:trPr>
          <w:trHeight w:val="2139"/>
        </w:trPr>
        <w:tc>
          <w:tcPr>
            <w:tcW w:w="1055" w:type="pct"/>
          </w:tcPr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  <w:r w:rsidRPr="007E66C2">
              <w:rPr>
                <w:sz w:val="20"/>
                <w:lang w:val="mi-NZ"/>
              </w:rPr>
              <w:t>Te kohi mātaitai hei whāngai i te whānau</w:t>
            </w:r>
          </w:p>
        </w:tc>
        <w:tc>
          <w:tcPr>
            <w:tcW w:w="1708" w:type="pct"/>
          </w:tcPr>
          <w:p w:rsidR="00C71332" w:rsidRPr="007E66C2" w:rsidRDefault="00C71332" w:rsidP="00C71332">
            <w:pPr>
              <w:widowControl w:val="0"/>
              <w:numPr>
                <w:ilvl w:val="0"/>
                <w:numId w:val="15"/>
              </w:numPr>
              <w:rPr>
                <w:szCs w:val="28"/>
                <w:lang w:val="mi-NZ"/>
              </w:rPr>
            </w:pPr>
            <w:r w:rsidRPr="007E66C2">
              <w:rPr>
                <w:szCs w:val="28"/>
                <w:lang w:val="mi-NZ"/>
              </w:rPr>
              <w:t>Te hautū i te waka ki tai</w:t>
            </w:r>
          </w:p>
          <w:p w:rsidR="00C71332" w:rsidRPr="007E66C2" w:rsidRDefault="00C71332" w:rsidP="00616D93">
            <w:pPr>
              <w:widowControl w:val="0"/>
              <w:ind w:left="720"/>
              <w:rPr>
                <w:szCs w:val="28"/>
                <w:lang w:val="mi-NZ"/>
              </w:rPr>
            </w:pPr>
          </w:p>
          <w:p w:rsidR="00C71332" w:rsidRPr="007E66C2" w:rsidRDefault="00C71332" w:rsidP="00C71332">
            <w:pPr>
              <w:widowControl w:val="0"/>
              <w:numPr>
                <w:ilvl w:val="0"/>
                <w:numId w:val="15"/>
              </w:numPr>
              <w:rPr>
                <w:szCs w:val="28"/>
                <w:lang w:val="mi-NZ"/>
              </w:rPr>
            </w:pPr>
            <w:r w:rsidRPr="007E66C2">
              <w:rPr>
                <w:szCs w:val="28"/>
                <w:lang w:val="mi-NZ"/>
              </w:rPr>
              <w:t xml:space="preserve">E 2 haora i pau ki te kohi mātaitai </w:t>
            </w:r>
          </w:p>
          <w:p w:rsidR="00C71332" w:rsidRPr="007E66C2" w:rsidRDefault="00C71332" w:rsidP="00616D93">
            <w:pPr>
              <w:widowControl w:val="0"/>
              <w:ind w:left="720"/>
              <w:rPr>
                <w:szCs w:val="28"/>
                <w:lang w:val="mi-NZ"/>
              </w:rPr>
            </w:pPr>
            <w:r w:rsidRPr="007E66C2">
              <w:rPr>
                <w:szCs w:val="28"/>
                <w:lang w:val="mi-NZ"/>
              </w:rPr>
              <w:t>(x2 tāngata)</w:t>
            </w:r>
          </w:p>
          <w:p w:rsidR="00C71332" w:rsidRPr="007E66C2" w:rsidRDefault="00C71332" w:rsidP="00616D93">
            <w:pPr>
              <w:widowControl w:val="0"/>
              <w:ind w:left="720"/>
              <w:rPr>
                <w:szCs w:val="28"/>
                <w:lang w:val="mi-NZ"/>
              </w:rPr>
            </w:pPr>
          </w:p>
          <w:p w:rsidR="00C71332" w:rsidRDefault="00C71332" w:rsidP="00C71332">
            <w:pPr>
              <w:widowControl w:val="0"/>
              <w:numPr>
                <w:ilvl w:val="0"/>
                <w:numId w:val="15"/>
              </w:numPr>
              <w:rPr>
                <w:szCs w:val="28"/>
                <w:lang w:val="mi-NZ"/>
              </w:rPr>
            </w:pPr>
            <w:r w:rsidRPr="007E66C2">
              <w:rPr>
                <w:szCs w:val="28"/>
                <w:lang w:val="mi-NZ"/>
              </w:rPr>
              <w:t xml:space="preserve">1 haora ki te tuaki, ki te whakarite </w:t>
            </w:r>
          </w:p>
          <w:p w:rsidR="00C71332" w:rsidRPr="00DA2B91" w:rsidRDefault="00C71332" w:rsidP="00616D93">
            <w:pPr>
              <w:widowControl w:val="0"/>
              <w:ind w:left="720"/>
              <w:rPr>
                <w:szCs w:val="28"/>
                <w:lang w:val="mi-NZ"/>
              </w:rPr>
            </w:pPr>
            <w:r w:rsidRPr="00DA2B91">
              <w:rPr>
                <w:szCs w:val="28"/>
                <w:lang w:val="mi-NZ"/>
              </w:rPr>
              <w:t>(x2 tāngata)</w:t>
            </w:r>
          </w:p>
        </w:tc>
        <w:tc>
          <w:tcPr>
            <w:tcW w:w="763" w:type="pct"/>
          </w:tcPr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  <w:r w:rsidRPr="007E66C2">
              <w:rPr>
                <w:i/>
                <w:sz w:val="20"/>
                <w:lang w:val="mi-NZ"/>
              </w:rPr>
              <w:t xml:space="preserve">$20 </w:t>
            </w: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  <w:r w:rsidRPr="007E66C2">
              <w:rPr>
                <w:i/>
                <w:sz w:val="20"/>
                <w:lang w:val="mi-NZ"/>
              </w:rPr>
              <w:t xml:space="preserve">$80 </w:t>
            </w: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  <w:r w:rsidRPr="007E66C2">
              <w:rPr>
                <w:i/>
                <w:sz w:val="20"/>
                <w:lang w:val="mi-NZ"/>
              </w:rPr>
              <w:t>$40</w:t>
            </w:r>
          </w:p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b/>
                <w:i/>
                <w:sz w:val="20"/>
                <w:lang w:val="mi-NZ"/>
              </w:rPr>
            </w:pPr>
            <w:r w:rsidRPr="007E66C2">
              <w:rPr>
                <w:b/>
                <w:i/>
                <w:sz w:val="20"/>
                <w:lang w:val="mi-NZ"/>
              </w:rPr>
              <w:t>$140 Te Tapeketanga</w:t>
            </w:r>
          </w:p>
        </w:tc>
        <w:tc>
          <w:tcPr>
            <w:tcW w:w="1475" w:type="pct"/>
          </w:tcPr>
          <w:p w:rsidR="00C71332" w:rsidRPr="007E66C2" w:rsidRDefault="00C71332" w:rsidP="00616D93">
            <w:pPr>
              <w:widowControl w:val="0"/>
              <w:rPr>
                <w:i/>
                <w:sz w:val="20"/>
                <w:lang w:val="mi-NZ"/>
              </w:rPr>
            </w:pPr>
            <w:r w:rsidRPr="007E66C2">
              <w:rPr>
                <w:i/>
                <w:sz w:val="20"/>
                <w:lang w:val="mi-NZ"/>
              </w:rPr>
              <w:t>Te Taha Whānau, Te Taha Wairua, Te Taha Tinana</w:t>
            </w:r>
          </w:p>
        </w:tc>
      </w:tr>
      <w:tr w:rsidR="00C71332" w:rsidRPr="00E05B51" w:rsidTr="00616D93">
        <w:trPr>
          <w:trHeight w:val="1531"/>
        </w:trPr>
        <w:tc>
          <w:tcPr>
            <w:tcW w:w="105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708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763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47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</w:tr>
      <w:tr w:rsidR="00C71332" w:rsidRPr="00E05B51" w:rsidTr="00616D93">
        <w:trPr>
          <w:trHeight w:val="1531"/>
        </w:trPr>
        <w:tc>
          <w:tcPr>
            <w:tcW w:w="105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708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763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47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</w:tr>
      <w:tr w:rsidR="00C71332" w:rsidRPr="00E05B51" w:rsidTr="00616D93">
        <w:trPr>
          <w:trHeight w:val="1531"/>
        </w:trPr>
        <w:tc>
          <w:tcPr>
            <w:tcW w:w="105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708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763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  <w:tc>
          <w:tcPr>
            <w:tcW w:w="1475" w:type="pct"/>
          </w:tcPr>
          <w:p w:rsidR="00C71332" w:rsidRPr="007E66C2" w:rsidRDefault="00C71332" w:rsidP="00616D93">
            <w:pPr>
              <w:widowControl w:val="0"/>
              <w:rPr>
                <w:sz w:val="20"/>
                <w:lang w:val="mi-NZ"/>
              </w:rPr>
            </w:pPr>
          </w:p>
        </w:tc>
      </w:tr>
    </w:tbl>
    <w:p w:rsidR="00C71332" w:rsidRPr="007E66C2" w:rsidRDefault="00C71332" w:rsidP="00C71332">
      <w:pPr>
        <w:rPr>
          <w:lang w:val="mi-NZ"/>
        </w:rPr>
      </w:pPr>
    </w:p>
    <w:p w:rsidR="001C538A" w:rsidRPr="00C71332" w:rsidRDefault="001C538A" w:rsidP="00C71332">
      <w:pPr>
        <w:rPr>
          <w:lang w:val="mi-NZ"/>
        </w:rPr>
      </w:pPr>
    </w:p>
    <w:sectPr w:rsidR="001C538A" w:rsidRPr="00C71332" w:rsidSect="00E2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C713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1" o:spid="_x0000_s2053" type="#_x0000_t75" style="position:absolute;margin-left:0;margin-top:0;width:310.95pt;height:677.05pt;z-index:-251653120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C713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2" o:spid="_x0000_s2054" type="#_x0000_t75" style="position:absolute;margin-left:0;margin-top:0;width:310.95pt;height:677.05pt;z-index:-251652096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C713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0" o:spid="_x0000_s2052" type="#_x0000_t75" style="position:absolute;margin-left:0;margin-top:0;width:310.95pt;height:677.05pt;z-index:-251654144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5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F0B57"/>
    <w:rsid w:val="00881F0C"/>
    <w:rsid w:val="008A0095"/>
    <w:rsid w:val="009E24D3"/>
    <w:rsid w:val="00A141AD"/>
    <w:rsid w:val="00A64264"/>
    <w:rsid w:val="00A7466B"/>
    <w:rsid w:val="00C24097"/>
    <w:rsid w:val="00C71332"/>
    <w:rsid w:val="00CE35B7"/>
    <w:rsid w:val="00D057E7"/>
    <w:rsid w:val="00E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2238FC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2019-04-03T21:47:00Z</dcterms:created>
  <dcterms:modified xsi:type="dcterms:W3CDTF">2019-04-03T21:47:00Z</dcterms:modified>
</cp:coreProperties>
</file>