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0F" w:rsidRPr="00C233DF" w:rsidRDefault="007F530F" w:rsidP="007F530F">
      <w:pPr>
        <w:pStyle w:val="Heading1"/>
        <w:rPr>
          <w:lang w:val="nl-NL"/>
        </w:rPr>
      </w:pPr>
      <w:bookmarkStart w:id="0" w:name="_Toc4415723"/>
      <w:bookmarkStart w:id="1" w:name="_GoBack"/>
      <w:r w:rsidRPr="00C233DF">
        <w:rPr>
          <w:lang w:val="nl-NL"/>
        </w:rPr>
        <w:t>Te Aromatawai Whakawhanake</w:t>
      </w:r>
      <w:bookmarkEnd w:id="0"/>
    </w:p>
    <w:bookmarkEnd w:id="1"/>
    <w:p w:rsidR="007F530F" w:rsidRDefault="007F530F" w:rsidP="007F530F">
      <w:pPr>
        <w:pStyle w:val="Heading3"/>
        <w:rPr>
          <w:sz w:val="22"/>
          <w:szCs w:val="22"/>
          <w:lang w:val="mi-NZ"/>
        </w:rPr>
      </w:pPr>
    </w:p>
    <w:p w:rsidR="007F530F" w:rsidRPr="00140643" w:rsidRDefault="007F530F" w:rsidP="007F530F">
      <w:pPr>
        <w:pStyle w:val="Heading3"/>
        <w:rPr>
          <w:sz w:val="22"/>
          <w:szCs w:val="22"/>
          <w:lang w:val="mi-NZ"/>
        </w:rPr>
      </w:pPr>
      <w:r w:rsidRPr="00140643">
        <w:rPr>
          <w:sz w:val="22"/>
          <w:szCs w:val="22"/>
          <w:lang w:val="mi-NZ"/>
        </w:rPr>
        <w:t>Māui Rautaki: Te whakatakoto whāinga, te whakamahere</w:t>
      </w:r>
    </w:p>
    <w:p w:rsidR="007F530F" w:rsidRPr="00140643" w:rsidRDefault="007F530F" w:rsidP="007F530F">
      <w:pPr>
        <w:pStyle w:val="Heading3"/>
        <w:rPr>
          <w:sz w:val="22"/>
          <w:szCs w:val="22"/>
          <w:lang w:val="mi-NZ"/>
        </w:rPr>
      </w:pPr>
      <w:r w:rsidRPr="00140643">
        <w:rPr>
          <w:sz w:val="22"/>
          <w:szCs w:val="22"/>
          <w:highlight w:val="white"/>
          <w:lang w:val="mi-NZ"/>
        </w:rPr>
        <w:t>Te Mātaitanga: Pipi Mā</w:t>
      </w:r>
      <w:r w:rsidRPr="00140643">
        <w:rPr>
          <w:sz w:val="22"/>
          <w:szCs w:val="22"/>
          <w:vertAlign w:val="superscript"/>
          <w:lang w:val="mi-NZ"/>
        </w:rPr>
        <w:footnoteReference w:id="1"/>
      </w:r>
      <w:r w:rsidRPr="00140643">
        <w:rPr>
          <w:sz w:val="22"/>
          <w:szCs w:val="22"/>
          <w:vertAlign w:val="superscript"/>
          <w:lang w:val="mi-NZ"/>
        </w:rPr>
        <w:footnoteReference w:id="2"/>
      </w:r>
    </w:p>
    <w:p w:rsidR="007F530F" w:rsidRDefault="007F530F" w:rsidP="007F530F">
      <w:pPr>
        <w:widowControl w:val="0"/>
        <w:spacing w:line="240" w:lineRule="auto"/>
        <w:rPr>
          <w:lang w:val="mi-NZ"/>
        </w:rPr>
      </w:pPr>
    </w:p>
    <w:p w:rsidR="007F530F" w:rsidRPr="00140643" w:rsidRDefault="007F530F" w:rsidP="007F530F">
      <w:pPr>
        <w:widowControl w:val="0"/>
        <w:spacing w:line="240" w:lineRule="auto"/>
        <w:rPr>
          <w:color w:val="3D3D3D"/>
          <w:lang w:val="mi-NZ"/>
        </w:rPr>
      </w:pPr>
      <w:r w:rsidRPr="00140643">
        <w:rPr>
          <w:lang w:val="mi-NZ"/>
        </w:rPr>
        <w:t>Ko Hohepa Tuahine rāua ko Kristin Ross ngā kaihanga o ētahi taare kōrero Māori tuatahi i te ao mō ngā tamariki, arā, ko Pipi Mā. I kitea e te tokorua nei te maha o ngā whānau kōrero Māori e kaimōhū ana i te iti o ngā rauemi mō ā rātou tamariki. I te tau 2016, hei tuatahitanga i te ao, ka whakarewahia a Pipi Mā - me ngā hokonga tuatahi ake e kīia ana ko te kohinga ‘Kōrero’.</w:t>
      </w:r>
    </w:p>
    <w:p w:rsidR="007F530F" w:rsidRPr="00140643" w:rsidRDefault="007F530F" w:rsidP="007F530F">
      <w:pPr>
        <w:widowControl w:val="0"/>
        <w:spacing w:line="240" w:lineRule="auto"/>
        <w:rPr>
          <w:lang w:val="mi-NZ"/>
        </w:rPr>
      </w:pPr>
      <w:r w:rsidRPr="00140643">
        <w:rPr>
          <w:lang w:val="mi-NZ"/>
        </w:rPr>
        <w:t>Ka hokona atu ngā taare i te 8 o ngā rā o Whiringa-ā-rangi i te tau 2016, ā, ka hokona katoatia i te 36 haora. I te tau 2017, ka whakarewahia te taupānga ‘Tae’, hei ako i ngā tae ki tā te Māori titiro. He nui noa atu ngā taonga a Pipi Mā hei hoko e tautoko ana i tā rātou aronga reo Māori, arā, he kāri ako, he pukapuka taetae, he tīhāte hoki.</w:t>
      </w:r>
    </w:p>
    <w:p w:rsidR="00F96C69" w:rsidRDefault="007F530F" w:rsidP="007F530F">
      <w:pPr>
        <w:jc w:val="center"/>
        <w:rPr>
          <w:lang w:val="mi-NZ"/>
        </w:rPr>
      </w:pPr>
      <w:r w:rsidRPr="00140643">
        <w:rPr>
          <w:noProof/>
          <w:lang w:val="en-GB" w:eastAsia="en-GB"/>
        </w:rPr>
        <w:drawing>
          <wp:inline distT="0" distB="0" distL="0" distR="0" wp14:anchorId="4D5B27E0" wp14:editId="3D15892D">
            <wp:extent cx="4486275" cy="2743200"/>
            <wp:effectExtent l="95250" t="95250" r="104775" b="95250"/>
            <wp:docPr id="17" name="image1.jpg" descr="Image result for pipi ma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pipi ma imag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746" cy="2743488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F530F" w:rsidRPr="00140643" w:rsidRDefault="007F530F" w:rsidP="007F530F">
      <w:pPr>
        <w:pStyle w:val="Heading3"/>
        <w:rPr>
          <w:lang w:val="mi-NZ"/>
        </w:rPr>
      </w:pPr>
      <w:r w:rsidRPr="00140643">
        <w:rPr>
          <w:lang w:val="mi-NZ"/>
        </w:rPr>
        <w:t>Ngā pātai hei whakaaro māu:</w:t>
      </w:r>
    </w:p>
    <w:p w:rsidR="007F530F" w:rsidRPr="00140643" w:rsidRDefault="007F530F" w:rsidP="007F530F">
      <w:pPr>
        <w:widowControl w:val="0"/>
        <w:numPr>
          <w:ilvl w:val="0"/>
          <w:numId w:val="37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He aha kē te tikanga o Pipi Mā?</w:t>
      </w:r>
    </w:p>
    <w:p w:rsidR="007F530F" w:rsidRPr="00140643" w:rsidRDefault="007F530F" w:rsidP="007F530F">
      <w:pPr>
        <w:widowControl w:val="0"/>
        <w:numPr>
          <w:ilvl w:val="0"/>
          <w:numId w:val="37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He aha tā rātou i whakamahere ai kia ea ā rātou whāinga?</w:t>
      </w:r>
    </w:p>
    <w:p w:rsidR="007F530F" w:rsidRPr="00140643" w:rsidRDefault="007F530F" w:rsidP="007F530F">
      <w:pPr>
        <w:widowControl w:val="0"/>
        <w:numPr>
          <w:ilvl w:val="0"/>
          <w:numId w:val="37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I āta whakamahere rātou mō ngā utu kāore i te mōhiotia?</w:t>
      </w:r>
    </w:p>
    <w:p w:rsidR="007F530F" w:rsidRPr="00140643" w:rsidRDefault="007F530F" w:rsidP="007F530F">
      <w:pPr>
        <w:widowControl w:val="0"/>
        <w:numPr>
          <w:ilvl w:val="0"/>
          <w:numId w:val="37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He aha āu kupu āwhina kia pai ake ai ngā tukanga i whāia e rātou ki te whakatutuki i ngā whāinga?</w:t>
      </w:r>
    </w:p>
    <w:p w:rsidR="007F530F" w:rsidRDefault="007F530F" w:rsidP="007F530F">
      <w:pPr>
        <w:widowControl w:val="0"/>
        <w:spacing w:line="240" w:lineRule="auto"/>
        <w:rPr>
          <w:rStyle w:val="Heading3Char"/>
        </w:rPr>
      </w:pPr>
    </w:p>
    <w:p w:rsidR="007F530F" w:rsidRPr="00140643" w:rsidRDefault="007F530F" w:rsidP="007F530F">
      <w:pPr>
        <w:widowControl w:val="0"/>
        <w:spacing w:line="240" w:lineRule="auto"/>
        <w:rPr>
          <w:b/>
          <w:lang w:val="mi-NZ"/>
        </w:rPr>
      </w:pPr>
      <w:r w:rsidRPr="007B21EB">
        <w:rPr>
          <w:rStyle w:val="Heading3Char"/>
        </w:rPr>
        <w:t xml:space="preserve">Ka </w:t>
      </w:r>
      <w:proofErr w:type="spellStart"/>
      <w:r w:rsidRPr="007B21EB">
        <w:rPr>
          <w:rStyle w:val="Heading3Char"/>
        </w:rPr>
        <w:t>mutu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ana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te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kohi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i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ngā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kōrero</w:t>
      </w:r>
      <w:proofErr w:type="spellEnd"/>
      <w:r w:rsidRPr="007B21EB">
        <w:rPr>
          <w:rStyle w:val="Heading3Char"/>
        </w:rPr>
        <w:t xml:space="preserve">, </w:t>
      </w:r>
      <w:proofErr w:type="spellStart"/>
      <w:r w:rsidRPr="007B21EB">
        <w:rPr>
          <w:rStyle w:val="Heading3Char"/>
        </w:rPr>
        <w:t>whakautua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ngā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pātai</w:t>
      </w:r>
      <w:proofErr w:type="spellEnd"/>
      <w:r w:rsidRPr="007B21EB">
        <w:rPr>
          <w:rStyle w:val="Heading3Char"/>
        </w:rPr>
        <w:t xml:space="preserve"> </w:t>
      </w:r>
      <w:proofErr w:type="spellStart"/>
      <w:r w:rsidRPr="007B21EB">
        <w:rPr>
          <w:rStyle w:val="Heading3Char"/>
        </w:rPr>
        <w:t>nei</w:t>
      </w:r>
      <w:proofErr w:type="spellEnd"/>
      <w:r w:rsidRPr="00140643">
        <w:rPr>
          <w:b/>
          <w:lang w:val="mi-NZ"/>
        </w:rPr>
        <w:t>:</w:t>
      </w:r>
    </w:p>
    <w:p w:rsidR="007F530F" w:rsidRPr="00140643" w:rsidRDefault="007F530F" w:rsidP="007F530F">
      <w:pPr>
        <w:widowControl w:val="0"/>
        <w:numPr>
          <w:ilvl w:val="0"/>
          <w:numId w:val="38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He aha ngā mōhiohio i kitea?</w:t>
      </w:r>
    </w:p>
    <w:p w:rsidR="007F530F" w:rsidRPr="00140643" w:rsidRDefault="007F530F" w:rsidP="007F530F">
      <w:pPr>
        <w:widowControl w:val="0"/>
        <w:numPr>
          <w:ilvl w:val="0"/>
          <w:numId w:val="38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He aha te wāhi ki ngā mōhiohio nei hei āwhina māu ki te whakamahere i tō āpōpō?</w:t>
      </w:r>
    </w:p>
    <w:p w:rsidR="007F530F" w:rsidRDefault="007F530F" w:rsidP="007F530F">
      <w:pPr>
        <w:rPr>
          <w:lang w:val="mi-NZ"/>
        </w:rPr>
      </w:pPr>
    </w:p>
    <w:p w:rsidR="007F530F" w:rsidRPr="00140643" w:rsidRDefault="007F530F" w:rsidP="007F530F">
      <w:pPr>
        <w:pStyle w:val="Heading3"/>
        <w:rPr>
          <w:lang w:val="mi-NZ"/>
        </w:rPr>
      </w:pPr>
      <w:r w:rsidRPr="00140643">
        <w:rPr>
          <w:lang w:val="mi-NZ"/>
        </w:rPr>
        <w:t>He ngohe whakawhānui ake:</w:t>
      </w:r>
    </w:p>
    <w:p w:rsidR="007F530F" w:rsidRDefault="007F530F" w:rsidP="007F530F">
      <w:pPr>
        <w:widowControl w:val="0"/>
        <w:numPr>
          <w:ilvl w:val="0"/>
          <w:numId w:val="39"/>
        </w:numPr>
        <w:spacing w:after="0" w:line="240" w:lineRule="auto"/>
        <w:rPr>
          <w:lang w:val="mi-NZ"/>
        </w:rPr>
      </w:pPr>
      <w:r w:rsidRPr="00140643">
        <w:rPr>
          <w:lang w:val="mi-NZ"/>
        </w:rPr>
        <w:t>Me matapaki ā-rōpū i te hāngai o te pakirehua nei ki te mārama, ki te pai ake rānei o ngā mōhiotanga me ngā waiaro o te tangata ki te whakarite whāinga ahumoni, me te whakamahere i tōna āpōpō.</w:t>
      </w:r>
    </w:p>
    <w:p w:rsidR="007F530F" w:rsidRDefault="007F530F" w:rsidP="007F530F">
      <w:pPr>
        <w:widowControl w:val="0"/>
        <w:spacing w:after="0" w:line="240" w:lineRule="auto"/>
        <w:rPr>
          <w:lang w:val="mi-NZ"/>
        </w:rPr>
      </w:pPr>
    </w:p>
    <w:p w:rsidR="007F530F" w:rsidRPr="007F530F" w:rsidRDefault="007F530F" w:rsidP="007F530F">
      <w:pPr>
        <w:rPr>
          <w:lang w:val="mi-NZ"/>
        </w:rPr>
      </w:pPr>
    </w:p>
    <w:sectPr w:rsidR="007F530F" w:rsidRPr="007F530F" w:rsidSect="00E23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  <w:footnote w:id="1">
    <w:p w:rsidR="007F530F" w:rsidRDefault="007F530F" w:rsidP="007F530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hyperlink r:id="rId1">
        <w:r>
          <w:rPr>
            <w:color w:val="0000FF"/>
            <w:sz w:val="20"/>
            <w:szCs w:val="20"/>
            <w:u w:val="single"/>
          </w:rPr>
          <w:t>https://www.maoritelevision.com/shows/pipi-ma/on-demand</w:t>
        </w:r>
      </w:hyperlink>
    </w:p>
  </w:footnote>
  <w:footnote w:id="2">
    <w:p w:rsidR="007F530F" w:rsidRDefault="007F530F" w:rsidP="007F530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https://www.maoritelevision.com/news/national/entrepreneurs-changing-game-maori-business-innovation</w:t>
        </w:r>
      </w:hyperlink>
    </w:p>
    <w:p w:rsidR="007F530F" w:rsidRDefault="007F530F" w:rsidP="007F530F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7F53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8" o:spid="_x0000_s2056" type="#_x0000_t75" style="position:absolute;margin-left:0;margin-top:0;width:421.4pt;height:677.05pt;z-index:-251653120;mso-position-horizontal:center;mso-position-horizontal-relative:margin;mso-position-vertical:center;mso-position-vertical-relative:margin" o:allowincell="f">
          <v:imagedata r:id="rId1" o:title="Māui Rauta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7F53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9" o:spid="_x0000_s2057" type="#_x0000_t75" style="position:absolute;margin-left:0;margin-top:0;width:421.4pt;height:677.05pt;z-index:-251652096;mso-position-horizontal:center;mso-position-horizontal-relative:margin;mso-position-vertical:center;mso-position-vertical-relative:margin" o:allowincell="f">
          <v:imagedata r:id="rId1" o:title="Māui Rautaki" gain="19661f" blacklevel="22938f"/>
          <w10:wrap anchorx="margin" anchory="margin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7F53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7" o:spid="_x0000_s2055" type="#_x0000_t75" style="position:absolute;margin-left:0;margin-top:0;width:421.4pt;height:677.05pt;z-index:-251654144;mso-position-horizontal:center;mso-position-horizontal-relative:margin;mso-position-vertical:center;mso-position-vertical-relative:margin" o:allowincell="f">
          <v:imagedata r:id="rId1" o:title="Māui Rauta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576"/>
    <w:multiLevelType w:val="multilevel"/>
    <w:tmpl w:val="E6168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85EDA"/>
    <w:multiLevelType w:val="multilevel"/>
    <w:tmpl w:val="5DE6B7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2E5E83"/>
    <w:multiLevelType w:val="multilevel"/>
    <w:tmpl w:val="AAB0D5D2"/>
    <w:lvl w:ilvl="0">
      <w:start w:val="1"/>
      <w:numFmt w:val="decimal"/>
      <w:lvlText w:val="%1."/>
      <w:lvlJc w:val="left"/>
      <w:pPr>
        <w:ind w:left="720" w:hanging="360"/>
      </w:pPr>
      <w:rPr>
        <w:b/>
        <w:color w:val="F1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436617"/>
    <w:multiLevelType w:val="multilevel"/>
    <w:tmpl w:val="02A85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B0217B"/>
    <w:multiLevelType w:val="multilevel"/>
    <w:tmpl w:val="C86EB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A50102"/>
    <w:multiLevelType w:val="multilevel"/>
    <w:tmpl w:val="0D864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4D3C40"/>
    <w:multiLevelType w:val="multilevel"/>
    <w:tmpl w:val="849850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9861D8"/>
    <w:multiLevelType w:val="multilevel"/>
    <w:tmpl w:val="275666F6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D448F2"/>
    <w:multiLevelType w:val="multilevel"/>
    <w:tmpl w:val="5296C720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17F91"/>
    <w:multiLevelType w:val="multilevel"/>
    <w:tmpl w:val="13E83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36CB5913"/>
    <w:multiLevelType w:val="multilevel"/>
    <w:tmpl w:val="80CE01F4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04628"/>
    <w:multiLevelType w:val="multilevel"/>
    <w:tmpl w:val="15FCE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EF2445"/>
    <w:multiLevelType w:val="multilevel"/>
    <w:tmpl w:val="4CE44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3C4DC8"/>
    <w:multiLevelType w:val="multilevel"/>
    <w:tmpl w:val="97540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EE72978"/>
    <w:multiLevelType w:val="multilevel"/>
    <w:tmpl w:val="E0BE8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1EF0A42"/>
    <w:multiLevelType w:val="multilevel"/>
    <w:tmpl w:val="A232D3DE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66027"/>
    <w:multiLevelType w:val="multilevel"/>
    <w:tmpl w:val="7E725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3FA2"/>
    <w:multiLevelType w:val="multilevel"/>
    <w:tmpl w:val="E9E80972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FE04C7"/>
    <w:multiLevelType w:val="multilevel"/>
    <w:tmpl w:val="96360C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B152A"/>
    <w:multiLevelType w:val="multilevel"/>
    <w:tmpl w:val="14D2387A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E5C39"/>
    <w:multiLevelType w:val="multilevel"/>
    <w:tmpl w:val="7CB6C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9A5B01"/>
    <w:multiLevelType w:val="multilevel"/>
    <w:tmpl w:val="5A1EB83C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35" w15:restartNumberingAfterBreak="0">
    <w:nsid w:val="75615A60"/>
    <w:multiLevelType w:val="multilevel"/>
    <w:tmpl w:val="D95C4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57738DE"/>
    <w:multiLevelType w:val="multilevel"/>
    <w:tmpl w:val="104ED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F62E2"/>
    <w:multiLevelType w:val="multilevel"/>
    <w:tmpl w:val="874A81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13"/>
  </w:num>
  <w:num w:numId="5">
    <w:abstractNumId w:val="6"/>
  </w:num>
  <w:num w:numId="6">
    <w:abstractNumId w:val="31"/>
  </w:num>
  <w:num w:numId="7">
    <w:abstractNumId w:val="15"/>
  </w:num>
  <w:num w:numId="8">
    <w:abstractNumId w:val="10"/>
  </w:num>
  <w:num w:numId="9">
    <w:abstractNumId w:val="29"/>
  </w:num>
  <w:num w:numId="10">
    <w:abstractNumId w:val="26"/>
  </w:num>
  <w:num w:numId="11">
    <w:abstractNumId w:val="34"/>
  </w:num>
  <w:num w:numId="12">
    <w:abstractNumId w:val="17"/>
  </w:num>
  <w:num w:numId="13">
    <w:abstractNumId w:val="12"/>
  </w:num>
  <w:num w:numId="14">
    <w:abstractNumId w:val="20"/>
  </w:num>
  <w:num w:numId="15">
    <w:abstractNumId w:val="33"/>
  </w:num>
  <w:num w:numId="16">
    <w:abstractNumId w:val="16"/>
  </w:num>
  <w:num w:numId="17">
    <w:abstractNumId w:val="7"/>
  </w:num>
  <w:num w:numId="18">
    <w:abstractNumId w:val="0"/>
  </w:num>
  <w:num w:numId="19">
    <w:abstractNumId w:val="3"/>
  </w:num>
  <w:num w:numId="20">
    <w:abstractNumId w:val="4"/>
  </w:num>
  <w:num w:numId="21">
    <w:abstractNumId w:val="32"/>
  </w:num>
  <w:num w:numId="22">
    <w:abstractNumId w:val="27"/>
  </w:num>
  <w:num w:numId="23">
    <w:abstractNumId w:val="28"/>
  </w:num>
  <w:num w:numId="24">
    <w:abstractNumId w:val="2"/>
  </w:num>
  <w:num w:numId="25">
    <w:abstractNumId w:val="21"/>
  </w:num>
  <w:num w:numId="26">
    <w:abstractNumId w:val="18"/>
  </w:num>
  <w:num w:numId="27">
    <w:abstractNumId w:val="23"/>
  </w:num>
  <w:num w:numId="28">
    <w:abstractNumId w:val="1"/>
  </w:num>
  <w:num w:numId="29">
    <w:abstractNumId w:val="38"/>
  </w:num>
  <w:num w:numId="30">
    <w:abstractNumId w:val="22"/>
  </w:num>
  <w:num w:numId="31">
    <w:abstractNumId w:val="11"/>
  </w:num>
  <w:num w:numId="32">
    <w:abstractNumId w:val="5"/>
  </w:num>
  <w:num w:numId="33">
    <w:abstractNumId w:val="25"/>
  </w:num>
  <w:num w:numId="34">
    <w:abstractNumId w:val="35"/>
  </w:num>
  <w:num w:numId="35">
    <w:abstractNumId w:val="36"/>
  </w:num>
  <w:num w:numId="36">
    <w:abstractNumId w:val="19"/>
  </w:num>
  <w:num w:numId="37">
    <w:abstractNumId w:val="8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411CCE"/>
    <w:rsid w:val="0047117E"/>
    <w:rsid w:val="004E0D2D"/>
    <w:rsid w:val="004F5530"/>
    <w:rsid w:val="005D1D91"/>
    <w:rsid w:val="00613715"/>
    <w:rsid w:val="006F0B57"/>
    <w:rsid w:val="007F530F"/>
    <w:rsid w:val="00881F0C"/>
    <w:rsid w:val="008A0095"/>
    <w:rsid w:val="009E24D3"/>
    <w:rsid w:val="00A141AD"/>
    <w:rsid w:val="00A64264"/>
    <w:rsid w:val="00A7466B"/>
    <w:rsid w:val="00AD23CC"/>
    <w:rsid w:val="00B17849"/>
    <w:rsid w:val="00C1608A"/>
    <w:rsid w:val="00C24097"/>
    <w:rsid w:val="00C71332"/>
    <w:rsid w:val="00CE35B7"/>
    <w:rsid w:val="00D057E7"/>
    <w:rsid w:val="00DC3DFB"/>
    <w:rsid w:val="00E23356"/>
    <w:rsid w:val="00E80DFE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41FC33A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oritelevision.com/news/national/entrepreneurs-changing-game-maori-business-innovation" TargetMode="External"/><Relationship Id="rId1" Type="http://schemas.openxmlformats.org/officeDocument/2006/relationships/hyperlink" Target="https://www.maoritelevision.com/shows/pipi-ma/on-dem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2019-04-03T22:32:00Z</dcterms:created>
  <dcterms:modified xsi:type="dcterms:W3CDTF">2019-04-03T22:32:00Z</dcterms:modified>
</cp:coreProperties>
</file>