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24A8192" w14:textId="77777777" w:rsidR="0056685A" w:rsidRPr="0056685A" w:rsidRDefault="008835BC" w:rsidP="0056685A">
      <w:pPr>
        <w:pStyle w:val="Heading2"/>
        <w:rPr>
          <w:rFonts w:asciiTheme="majorHAnsi" w:eastAsia="Century Gothic" w:hAnsiTheme="majorHAnsi" w:cstheme="majorHAnsi"/>
          <w:b/>
          <w:color w:val="F46E35"/>
          <w:sz w:val="36"/>
          <w:szCs w:val="36"/>
        </w:rPr>
      </w:pPr>
      <w:r w:rsidRPr="0056685A">
        <w:rPr>
          <w:rFonts w:asciiTheme="majorHAnsi" w:eastAsia="Century Gothic" w:hAnsiTheme="majorHAnsi" w:cstheme="majorHAnsi"/>
          <w:b/>
          <w:color w:val="F46E35"/>
          <w:sz w:val="40"/>
          <w:szCs w:val="40"/>
        </w:rPr>
        <w:t xml:space="preserve">Exploring financial identity through </w:t>
      </w:r>
      <w:r w:rsidRPr="0056685A">
        <w:rPr>
          <w:rFonts w:asciiTheme="majorHAnsi" w:eastAsia="Century Gothic" w:hAnsiTheme="majorHAnsi" w:cstheme="majorHAnsi"/>
          <w:b/>
          <w:color w:val="F46E35"/>
          <w:sz w:val="36"/>
          <w:szCs w:val="36"/>
        </w:rPr>
        <w:t>English</w:t>
      </w:r>
      <w:bookmarkStart w:id="0" w:name="_gjdgxs" w:colFirst="0" w:colLast="0"/>
      <w:bookmarkEnd w:id="0"/>
    </w:p>
    <w:p w14:paraId="6F5989A4" w14:textId="77777777" w:rsidR="00642512" w:rsidRPr="0056685A" w:rsidRDefault="008835BC">
      <w:pPr>
        <w:rPr>
          <w:rFonts w:asciiTheme="majorHAnsi" w:eastAsia="Century Gothic" w:hAnsiTheme="majorHAnsi" w:cstheme="majorHAnsi"/>
          <w:sz w:val="20"/>
          <w:szCs w:val="20"/>
        </w:rPr>
      </w:pPr>
      <w:r w:rsidRPr="0056685A">
        <w:rPr>
          <w:rFonts w:asciiTheme="majorHAnsi" w:eastAsia="Century Gothic" w:hAnsiTheme="majorHAnsi" w:cstheme="majorHAnsi"/>
          <w:sz w:val="20"/>
          <w:szCs w:val="20"/>
        </w:rPr>
        <w:t>This resource supports students to understand the ways advertising impacts on people’s financial behaviours and identities. Students explore the way financial messages are conveyed and analyse spending, saving/</w:t>
      </w:r>
      <w:proofErr w:type="spellStart"/>
      <w:r w:rsidRPr="0056685A">
        <w:rPr>
          <w:rFonts w:asciiTheme="majorHAnsi" w:eastAsia="Century Gothic" w:hAnsiTheme="majorHAnsi" w:cstheme="majorHAnsi"/>
          <w:sz w:val="20"/>
          <w:szCs w:val="20"/>
        </w:rPr>
        <w:t>te</w:t>
      </w:r>
      <w:proofErr w:type="spellEnd"/>
      <w:r w:rsidRPr="0056685A">
        <w:rPr>
          <w:rFonts w:asciiTheme="majorHAnsi" w:eastAsia="Century Gothic" w:hAnsiTheme="majorHAnsi" w:cstheme="majorHAnsi"/>
          <w:sz w:val="20"/>
          <w:szCs w:val="20"/>
        </w:rPr>
        <w:t xml:space="preserve"> </w:t>
      </w:r>
      <w:proofErr w:type="spellStart"/>
      <w:r w:rsidRPr="0056685A">
        <w:rPr>
          <w:rFonts w:asciiTheme="majorHAnsi" w:eastAsia="Century Gothic" w:hAnsiTheme="majorHAnsi" w:cstheme="majorHAnsi"/>
          <w:sz w:val="20"/>
          <w:szCs w:val="20"/>
        </w:rPr>
        <w:t>whakaputu</w:t>
      </w:r>
      <w:proofErr w:type="spellEnd"/>
      <w:r w:rsidRPr="0056685A">
        <w:rPr>
          <w:rFonts w:asciiTheme="majorHAnsi" w:eastAsia="Century Gothic" w:hAnsiTheme="majorHAnsi" w:cstheme="majorHAnsi"/>
          <w:sz w:val="20"/>
          <w:szCs w:val="20"/>
        </w:rPr>
        <w:t xml:space="preserve"> and money/</w:t>
      </w:r>
      <w:proofErr w:type="spellStart"/>
      <w:r w:rsidRPr="0056685A">
        <w:rPr>
          <w:rFonts w:asciiTheme="majorHAnsi" w:eastAsia="Century Gothic" w:hAnsiTheme="majorHAnsi" w:cstheme="majorHAnsi"/>
          <w:sz w:val="20"/>
          <w:szCs w:val="20"/>
        </w:rPr>
        <w:t>moni</w:t>
      </w:r>
      <w:proofErr w:type="spellEnd"/>
      <w:r w:rsidRPr="0056685A">
        <w:rPr>
          <w:rFonts w:asciiTheme="majorHAnsi" w:eastAsia="Century Gothic" w:hAnsiTheme="majorHAnsi" w:cstheme="majorHAnsi"/>
          <w:sz w:val="20"/>
          <w:szCs w:val="20"/>
        </w:rPr>
        <w:t xml:space="preserve"> management behaviours.</w:t>
      </w:r>
    </w:p>
    <w:p w14:paraId="59023CFB" w14:textId="77777777" w:rsidR="00642512" w:rsidRPr="0056685A" w:rsidRDefault="00642512">
      <w:pPr>
        <w:rPr>
          <w:rFonts w:asciiTheme="majorHAnsi" w:eastAsia="Century Gothic" w:hAnsiTheme="majorHAnsi" w:cstheme="majorHAnsi"/>
          <w:sz w:val="20"/>
          <w:szCs w:val="20"/>
        </w:rPr>
      </w:pPr>
    </w:p>
    <w:p w14:paraId="45EA524F" w14:textId="77777777" w:rsidR="00642512" w:rsidRPr="0056685A" w:rsidRDefault="008835BC">
      <w:pPr>
        <w:rPr>
          <w:rFonts w:asciiTheme="majorHAnsi" w:eastAsia="Century Gothic" w:hAnsiTheme="majorHAnsi" w:cstheme="majorHAnsi"/>
          <w:color w:val="333333"/>
          <w:sz w:val="20"/>
          <w:szCs w:val="20"/>
        </w:rPr>
      </w:pPr>
      <w:r w:rsidRPr="0056685A">
        <w:rPr>
          <w:rFonts w:asciiTheme="majorHAnsi" w:eastAsia="Century Gothic" w:hAnsiTheme="majorHAnsi" w:cstheme="majorHAnsi"/>
          <w:sz w:val="20"/>
          <w:szCs w:val="20"/>
        </w:rPr>
        <w:t xml:space="preserve">This is an integrated, cross-curricular resource, supporting the theme </w:t>
      </w:r>
      <w:r w:rsidRPr="0056685A">
        <w:rPr>
          <w:rFonts w:asciiTheme="majorHAnsi" w:eastAsia="Century Gothic" w:hAnsiTheme="majorHAnsi" w:cstheme="majorHAnsi"/>
          <w:b/>
          <w:sz w:val="20"/>
          <w:szCs w:val="20"/>
        </w:rPr>
        <w:t>identity</w:t>
      </w:r>
      <w:r w:rsidRPr="0056685A">
        <w:rPr>
          <w:rFonts w:asciiTheme="majorHAnsi" w:eastAsia="Century Gothic" w:hAnsiTheme="majorHAnsi" w:cstheme="majorHAnsi"/>
          <w:sz w:val="20"/>
          <w:szCs w:val="20"/>
        </w:rPr>
        <w:t xml:space="preserve"> and can be used in multiple ways. Related </w:t>
      </w:r>
      <w:r w:rsidRPr="0056685A">
        <w:rPr>
          <w:rFonts w:asciiTheme="majorHAnsi" w:eastAsia="Century Gothic" w:hAnsiTheme="majorHAnsi" w:cstheme="majorHAnsi"/>
          <w:color w:val="333333"/>
          <w:sz w:val="20"/>
          <w:szCs w:val="20"/>
        </w:rPr>
        <w:t>resources are available for social sciences, maths, and technology (digital technologies).</w:t>
      </w:r>
    </w:p>
    <w:p w14:paraId="49647478" w14:textId="77777777" w:rsidR="00642512" w:rsidRPr="0056685A" w:rsidRDefault="00642512">
      <w:pPr>
        <w:rPr>
          <w:rFonts w:asciiTheme="majorHAnsi" w:eastAsia="Century Gothic" w:hAnsiTheme="majorHAnsi" w:cstheme="majorHAnsi"/>
          <w:color w:val="333333"/>
          <w:sz w:val="20"/>
          <w:szCs w:val="20"/>
        </w:rPr>
      </w:pPr>
    </w:p>
    <w:p w14:paraId="2DD4FC48" w14:textId="77777777" w:rsidR="00642512" w:rsidRPr="0056685A" w:rsidRDefault="008835BC">
      <w:pPr>
        <w:rPr>
          <w:rFonts w:asciiTheme="majorHAnsi" w:eastAsia="Century Gothic" w:hAnsiTheme="majorHAnsi" w:cstheme="majorHAnsi"/>
          <w:sz w:val="20"/>
          <w:szCs w:val="20"/>
        </w:rPr>
      </w:pPr>
      <w:r w:rsidRPr="0056685A">
        <w:rPr>
          <w:rFonts w:asciiTheme="majorHAnsi" w:eastAsia="Century Gothic" w:hAnsiTheme="majorHAnsi" w:cstheme="majorHAnsi"/>
          <w:sz w:val="20"/>
          <w:szCs w:val="20"/>
        </w:rPr>
        <w:t xml:space="preserve">References: </w:t>
      </w:r>
    </w:p>
    <w:p w14:paraId="5EDF2415" w14:textId="77777777" w:rsidR="00642512" w:rsidRPr="0056685A" w:rsidRDefault="00941B73" w:rsidP="0056685A">
      <w:pPr>
        <w:numPr>
          <w:ilvl w:val="0"/>
          <w:numId w:val="16"/>
        </w:numPr>
        <w:rPr>
          <w:rFonts w:asciiTheme="majorHAnsi" w:eastAsia="Century Gothic" w:hAnsiTheme="majorHAnsi" w:cstheme="majorHAnsi"/>
          <w:sz w:val="20"/>
          <w:szCs w:val="20"/>
        </w:rPr>
      </w:pPr>
      <w:hyperlink r:id="rId10">
        <w:r w:rsidR="008835BC" w:rsidRPr="0056685A">
          <w:rPr>
            <w:rFonts w:asciiTheme="majorHAnsi" w:eastAsia="Century Gothic" w:hAnsiTheme="majorHAnsi" w:cstheme="majorHAnsi"/>
            <w:color w:val="1155CC"/>
            <w:sz w:val="20"/>
            <w:szCs w:val="20"/>
            <w:u w:val="single"/>
          </w:rPr>
          <w:t>Financial identity - resource introduction</w:t>
        </w:r>
      </w:hyperlink>
    </w:p>
    <w:p w14:paraId="31780FDF" w14:textId="77777777" w:rsidR="00642512" w:rsidRPr="0056685A" w:rsidRDefault="00941B73" w:rsidP="0056685A">
      <w:pPr>
        <w:numPr>
          <w:ilvl w:val="0"/>
          <w:numId w:val="16"/>
        </w:numPr>
        <w:rPr>
          <w:rFonts w:asciiTheme="majorHAnsi" w:eastAsia="Century Gothic" w:hAnsiTheme="majorHAnsi" w:cstheme="majorHAnsi"/>
          <w:sz w:val="20"/>
          <w:szCs w:val="20"/>
        </w:rPr>
      </w:pPr>
      <w:hyperlink r:id="rId11">
        <w:r w:rsidR="008835BC" w:rsidRPr="0056685A">
          <w:rPr>
            <w:rFonts w:asciiTheme="majorHAnsi" w:eastAsia="Century Gothic" w:hAnsiTheme="majorHAnsi" w:cstheme="majorHAnsi"/>
            <w:color w:val="1155CC"/>
            <w:sz w:val="20"/>
            <w:szCs w:val="20"/>
            <w:u w:val="single"/>
          </w:rPr>
          <w:t>Pedagogy and methodology overview</w:t>
        </w:r>
      </w:hyperlink>
      <w:r w:rsidR="008835BC" w:rsidRPr="0056685A">
        <w:rPr>
          <w:rFonts w:asciiTheme="majorHAnsi" w:eastAsia="Century Gothic" w:hAnsiTheme="majorHAnsi" w:cstheme="majorHAnsi"/>
          <w:sz w:val="20"/>
          <w:szCs w:val="20"/>
        </w:rPr>
        <w:t xml:space="preserve"> for the frameworks underpinning the development of this resource.</w:t>
      </w:r>
    </w:p>
    <w:p w14:paraId="6605BA79" w14:textId="77777777" w:rsidR="00642512" w:rsidRPr="0056685A" w:rsidRDefault="00642512">
      <w:pPr>
        <w:rPr>
          <w:rFonts w:asciiTheme="majorHAnsi" w:eastAsia="Century Gothic" w:hAnsiTheme="majorHAnsi" w:cstheme="majorHAnsi"/>
          <w:sz w:val="20"/>
          <w:szCs w:val="20"/>
        </w:rPr>
      </w:pPr>
    </w:p>
    <w:tbl>
      <w:tblPr>
        <w:tblStyle w:val="GridTable1Light-Accent6"/>
        <w:tblW w:w="10385" w:type="dxa"/>
        <w:tblLayout w:type="fixed"/>
        <w:tblLook w:val="0600" w:firstRow="0" w:lastRow="0" w:firstColumn="0" w:lastColumn="0" w:noHBand="1" w:noVBand="1"/>
      </w:tblPr>
      <w:tblGrid>
        <w:gridCol w:w="3539"/>
        <w:gridCol w:w="3686"/>
        <w:gridCol w:w="3160"/>
      </w:tblGrid>
      <w:tr w:rsidR="00642512" w:rsidRPr="0056685A" w14:paraId="5194F00F" w14:textId="77777777" w:rsidTr="009441D3">
        <w:trPr>
          <w:trHeight w:val="440"/>
        </w:trPr>
        <w:tc>
          <w:tcPr>
            <w:tcW w:w="10385" w:type="dxa"/>
            <w:gridSpan w:val="3"/>
          </w:tcPr>
          <w:p w14:paraId="04CF9358" w14:textId="77777777" w:rsidR="00642512" w:rsidRPr="0056685A" w:rsidRDefault="008835BC">
            <w:pPr>
              <w:spacing w:line="276" w:lineRule="auto"/>
              <w:rPr>
                <w:rFonts w:asciiTheme="majorHAnsi" w:eastAsia="Century Gothic" w:hAnsiTheme="majorHAnsi" w:cstheme="majorHAnsi"/>
                <w:b/>
                <w:color w:val="7030A0"/>
                <w:sz w:val="20"/>
                <w:szCs w:val="20"/>
              </w:rPr>
            </w:pPr>
            <w:r w:rsidRPr="0056685A">
              <w:rPr>
                <w:rFonts w:asciiTheme="majorHAnsi" w:eastAsia="Century Gothic" w:hAnsiTheme="majorHAnsi" w:cstheme="majorHAnsi"/>
                <w:b/>
                <w:color w:val="7030A0"/>
                <w:sz w:val="20"/>
                <w:szCs w:val="20"/>
              </w:rPr>
              <w:t>Achievement objectives</w:t>
            </w:r>
          </w:p>
          <w:p w14:paraId="2A545336" w14:textId="77777777" w:rsidR="00642512" w:rsidRPr="0056685A" w:rsidRDefault="008835BC">
            <w:pPr>
              <w:spacing w:line="276" w:lineRule="auto"/>
              <w:rPr>
                <w:rFonts w:asciiTheme="majorHAnsi" w:eastAsia="Century Gothic" w:hAnsiTheme="majorHAnsi" w:cstheme="majorHAnsi"/>
                <w:b/>
                <w:color w:val="7030A0"/>
                <w:sz w:val="20"/>
                <w:szCs w:val="20"/>
              </w:rPr>
            </w:pPr>
            <w:r w:rsidRPr="0056685A">
              <w:rPr>
                <w:rFonts w:asciiTheme="majorHAnsi" w:eastAsia="Century Gothic" w:hAnsiTheme="majorHAnsi" w:cstheme="majorHAnsi"/>
                <w:b/>
                <w:color w:val="7030A0"/>
                <w:sz w:val="20"/>
                <w:szCs w:val="20"/>
              </w:rPr>
              <w:t>Level Four</w:t>
            </w:r>
          </w:p>
          <w:p w14:paraId="000919F6" w14:textId="77777777" w:rsidR="00642512" w:rsidRPr="0056685A" w:rsidRDefault="00642512">
            <w:pPr>
              <w:spacing w:line="276" w:lineRule="auto"/>
              <w:rPr>
                <w:rFonts w:asciiTheme="majorHAnsi" w:eastAsia="Century Gothic" w:hAnsiTheme="majorHAnsi" w:cstheme="majorHAnsi"/>
                <w:b/>
                <w:sz w:val="20"/>
                <w:szCs w:val="20"/>
              </w:rPr>
            </w:pPr>
          </w:p>
          <w:p w14:paraId="78358F96" w14:textId="77777777" w:rsidR="00642512" w:rsidRPr="0056685A" w:rsidRDefault="008835BC">
            <w:pPr>
              <w:spacing w:line="276" w:lineRule="auto"/>
              <w:rPr>
                <w:rFonts w:asciiTheme="majorHAnsi" w:eastAsia="Century Gothic" w:hAnsiTheme="majorHAnsi" w:cstheme="majorHAnsi"/>
                <w:b/>
                <w:color w:val="7030A0"/>
                <w:sz w:val="20"/>
                <w:szCs w:val="20"/>
              </w:rPr>
            </w:pPr>
            <w:r w:rsidRPr="0056685A">
              <w:rPr>
                <w:rFonts w:asciiTheme="majorHAnsi" w:eastAsia="Century Gothic" w:hAnsiTheme="majorHAnsi" w:cstheme="majorHAnsi"/>
                <w:b/>
                <w:color w:val="7030A0"/>
                <w:sz w:val="20"/>
                <w:szCs w:val="20"/>
              </w:rPr>
              <w:t>Listening, reading, and viewing</w:t>
            </w:r>
          </w:p>
          <w:p w14:paraId="39D2678D" w14:textId="77777777" w:rsidR="00642512" w:rsidRPr="0056685A" w:rsidRDefault="008835BC" w:rsidP="0056685A">
            <w:pPr>
              <w:numPr>
                <w:ilvl w:val="0"/>
                <w:numId w:val="17"/>
              </w:numPr>
              <w:spacing w:line="276" w:lineRule="auto"/>
              <w:rPr>
                <w:rFonts w:asciiTheme="majorHAnsi" w:eastAsia="Century Gothic" w:hAnsiTheme="majorHAnsi" w:cstheme="majorHAnsi"/>
                <w:sz w:val="20"/>
                <w:szCs w:val="20"/>
              </w:rPr>
            </w:pPr>
            <w:r w:rsidRPr="0056685A">
              <w:rPr>
                <w:rFonts w:asciiTheme="majorHAnsi" w:eastAsia="Century Gothic" w:hAnsiTheme="majorHAnsi" w:cstheme="majorHAnsi"/>
                <w:sz w:val="20"/>
                <w:szCs w:val="20"/>
              </w:rPr>
              <w:t>Processes and strategies: Students will integrate sources of information, processes, and strategies confidently to identify, form, and express ideas.</w:t>
            </w:r>
          </w:p>
          <w:p w14:paraId="57DB6FA7" w14:textId="77777777" w:rsidR="00642512" w:rsidRPr="0056685A" w:rsidRDefault="008835BC" w:rsidP="0056685A">
            <w:pPr>
              <w:numPr>
                <w:ilvl w:val="0"/>
                <w:numId w:val="17"/>
              </w:numPr>
              <w:spacing w:line="276" w:lineRule="auto"/>
              <w:rPr>
                <w:rFonts w:asciiTheme="majorHAnsi" w:eastAsia="Century Gothic" w:hAnsiTheme="majorHAnsi" w:cstheme="majorHAnsi"/>
                <w:sz w:val="20"/>
                <w:szCs w:val="20"/>
              </w:rPr>
            </w:pPr>
            <w:r w:rsidRPr="0056685A">
              <w:rPr>
                <w:rFonts w:asciiTheme="majorHAnsi" w:eastAsia="Century Gothic" w:hAnsiTheme="majorHAnsi" w:cstheme="majorHAnsi"/>
                <w:sz w:val="20"/>
                <w:szCs w:val="20"/>
              </w:rPr>
              <w:t>Purposes and audiences: Students will show an increasing understanding of how texts are shaped for different purposes and audiences.</w:t>
            </w:r>
          </w:p>
          <w:p w14:paraId="185734EF" w14:textId="77777777" w:rsidR="00642512" w:rsidRPr="0056685A" w:rsidRDefault="008835BC" w:rsidP="0056685A">
            <w:pPr>
              <w:numPr>
                <w:ilvl w:val="0"/>
                <w:numId w:val="17"/>
              </w:numPr>
              <w:spacing w:line="276" w:lineRule="auto"/>
              <w:rPr>
                <w:rFonts w:asciiTheme="majorHAnsi" w:eastAsia="Century Gothic" w:hAnsiTheme="majorHAnsi" w:cstheme="majorHAnsi"/>
                <w:sz w:val="20"/>
                <w:szCs w:val="20"/>
              </w:rPr>
            </w:pPr>
            <w:r w:rsidRPr="0056685A">
              <w:rPr>
                <w:rFonts w:asciiTheme="majorHAnsi" w:eastAsia="Century Gothic" w:hAnsiTheme="majorHAnsi" w:cstheme="majorHAnsi"/>
                <w:sz w:val="20"/>
                <w:szCs w:val="20"/>
              </w:rPr>
              <w:t>Ideas: Students will show an increasing understanding of ideas within, across, and beyond texts.</w:t>
            </w:r>
          </w:p>
          <w:p w14:paraId="64967170" w14:textId="77777777" w:rsidR="00642512" w:rsidRPr="0056685A" w:rsidRDefault="008835BC" w:rsidP="0056685A">
            <w:pPr>
              <w:numPr>
                <w:ilvl w:val="0"/>
                <w:numId w:val="17"/>
              </w:numPr>
              <w:spacing w:line="276" w:lineRule="auto"/>
              <w:rPr>
                <w:rFonts w:asciiTheme="majorHAnsi" w:eastAsia="Century Gothic" w:hAnsiTheme="majorHAnsi" w:cstheme="majorHAnsi"/>
                <w:sz w:val="20"/>
                <w:szCs w:val="20"/>
              </w:rPr>
            </w:pPr>
            <w:r w:rsidRPr="0056685A">
              <w:rPr>
                <w:rFonts w:asciiTheme="majorHAnsi" w:eastAsia="Century Gothic" w:hAnsiTheme="majorHAnsi" w:cstheme="majorHAnsi"/>
                <w:sz w:val="20"/>
                <w:szCs w:val="20"/>
              </w:rPr>
              <w:t>Language features: Students will show an increasing understanding of how language features are used for effect within and across texts</w:t>
            </w:r>
            <w:r w:rsidRPr="0056685A">
              <w:rPr>
                <w:rFonts w:asciiTheme="majorHAnsi" w:eastAsia="Century Gothic" w:hAnsiTheme="majorHAnsi" w:cstheme="majorHAnsi"/>
                <w:b/>
                <w:sz w:val="20"/>
                <w:szCs w:val="20"/>
              </w:rPr>
              <w:t>.</w:t>
            </w:r>
          </w:p>
          <w:p w14:paraId="7A8AD3DD" w14:textId="77777777" w:rsidR="00642512" w:rsidRPr="0056685A" w:rsidRDefault="008835BC" w:rsidP="0056685A">
            <w:pPr>
              <w:numPr>
                <w:ilvl w:val="0"/>
                <w:numId w:val="17"/>
              </w:numPr>
              <w:spacing w:line="276" w:lineRule="auto"/>
              <w:rPr>
                <w:rFonts w:asciiTheme="majorHAnsi" w:eastAsia="Century Gothic" w:hAnsiTheme="majorHAnsi" w:cstheme="majorHAnsi"/>
                <w:sz w:val="20"/>
                <w:szCs w:val="20"/>
              </w:rPr>
            </w:pPr>
            <w:r w:rsidRPr="0056685A">
              <w:rPr>
                <w:rFonts w:asciiTheme="majorHAnsi" w:eastAsia="Century Gothic" w:hAnsiTheme="majorHAnsi" w:cstheme="majorHAnsi"/>
                <w:sz w:val="20"/>
                <w:szCs w:val="20"/>
              </w:rPr>
              <w:t>Structure: Students will show an increasing understanding of text structures.</w:t>
            </w:r>
          </w:p>
          <w:p w14:paraId="3AEEC0FE" w14:textId="77777777" w:rsidR="00642512" w:rsidRPr="0056685A" w:rsidRDefault="00642512">
            <w:pPr>
              <w:spacing w:line="276" w:lineRule="auto"/>
              <w:rPr>
                <w:rFonts w:asciiTheme="majorHAnsi" w:eastAsia="Century Gothic" w:hAnsiTheme="majorHAnsi" w:cstheme="majorHAnsi"/>
                <w:b/>
                <w:color w:val="F79646"/>
                <w:sz w:val="20"/>
                <w:szCs w:val="20"/>
              </w:rPr>
            </w:pPr>
          </w:p>
          <w:p w14:paraId="746EA5EA" w14:textId="77777777" w:rsidR="00642512" w:rsidRPr="0056685A" w:rsidRDefault="008835BC">
            <w:pPr>
              <w:spacing w:line="276" w:lineRule="auto"/>
              <w:rPr>
                <w:rFonts w:asciiTheme="majorHAnsi" w:eastAsia="Century Gothic" w:hAnsiTheme="majorHAnsi" w:cstheme="majorHAnsi"/>
                <w:b/>
                <w:color w:val="7030A0"/>
                <w:sz w:val="20"/>
                <w:szCs w:val="20"/>
              </w:rPr>
            </w:pPr>
            <w:r w:rsidRPr="0056685A">
              <w:rPr>
                <w:rFonts w:asciiTheme="majorHAnsi" w:eastAsia="Century Gothic" w:hAnsiTheme="majorHAnsi" w:cstheme="majorHAnsi"/>
                <w:b/>
                <w:color w:val="7030A0"/>
                <w:sz w:val="20"/>
                <w:szCs w:val="20"/>
              </w:rPr>
              <w:t>Speaking, writing, and presenting</w:t>
            </w:r>
          </w:p>
          <w:p w14:paraId="53DFF373" w14:textId="77777777" w:rsidR="00642512" w:rsidRPr="0056685A" w:rsidRDefault="008835BC" w:rsidP="0056685A">
            <w:pPr>
              <w:numPr>
                <w:ilvl w:val="0"/>
                <w:numId w:val="18"/>
              </w:numPr>
              <w:spacing w:line="276" w:lineRule="auto"/>
              <w:rPr>
                <w:rFonts w:asciiTheme="majorHAnsi" w:eastAsia="Century Gothic" w:hAnsiTheme="majorHAnsi" w:cstheme="majorHAnsi"/>
                <w:sz w:val="20"/>
                <w:szCs w:val="20"/>
              </w:rPr>
            </w:pPr>
            <w:r w:rsidRPr="0056685A">
              <w:rPr>
                <w:rFonts w:asciiTheme="majorHAnsi" w:eastAsia="Century Gothic" w:hAnsiTheme="majorHAnsi" w:cstheme="majorHAnsi"/>
                <w:sz w:val="20"/>
                <w:szCs w:val="20"/>
              </w:rPr>
              <w:t>Processes and strategies: Students will integrate sources of information, processes, and strategies confidently to identify, form, and express ideas.</w:t>
            </w:r>
          </w:p>
          <w:p w14:paraId="518B5CEA" w14:textId="77777777" w:rsidR="00642512" w:rsidRPr="0056685A" w:rsidRDefault="008835BC" w:rsidP="0056685A">
            <w:pPr>
              <w:numPr>
                <w:ilvl w:val="0"/>
                <w:numId w:val="18"/>
              </w:numPr>
              <w:spacing w:line="276" w:lineRule="auto"/>
              <w:rPr>
                <w:rFonts w:asciiTheme="majorHAnsi" w:eastAsia="Century Gothic" w:hAnsiTheme="majorHAnsi" w:cstheme="majorHAnsi"/>
                <w:sz w:val="20"/>
                <w:szCs w:val="20"/>
              </w:rPr>
            </w:pPr>
            <w:r w:rsidRPr="0056685A">
              <w:rPr>
                <w:rFonts w:asciiTheme="majorHAnsi" w:eastAsia="Century Gothic" w:hAnsiTheme="majorHAnsi" w:cstheme="majorHAnsi"/>
                <w:sz w:val="20"/>
                <w:szCs w:val="20"/>
              </w:rPr>
              <w:t>Purposes and audiences: Students will show an increasing understanding of how to shape texts for different purposes and audiences.</w:t>
            </w:r>
          </w:p>
          <w:p w14:paraId="6A786A8D" w14:textId="77777777" w:rsidR="00642512" w:rsidRPr="0056685A" w:rsidRDefault="008835BC" w:rsidP="0056685A">
            <w:pPr>
              <w:numPr>
                <w:ilvl w:val="0"/>
                <w:numId w:val="18"/>
              </w:numPr>
              <w:spacing w:line="276" w:lineRule="auto"/>
              <w:rPr>
                <w:rFonts w:asciiTheme="majorHAnsi" w:eastAsia="Century Gothic" w:hAnsiTheme="majorHAnsi" w:cstheme="majorHAnsi"/>
                <w:sz w:val="20"/>
                <w:szCs w:val="20"/>
              </w:rPr>
            </w:pPr>
            <w:r w:rsidRPr="0056685A">
              <w:rPr>
                <w:rFonts w:asciiTheme="majorHAnsi" w:eastAsia="Century Gothic" w:hAnsiTheme="majorHAnsi" w:cstheme="majorHAnsi"/>
                <w:sz w:val="20"/>
                <w:szCs w:val="20"/>
              </w:rPr>
              <w:t>Ideas: Students will select, develop, and communicate ideas on a range of topics.</w:t>
            </w:r>
          </w:p>
          <w:p w14:paraId="289C927E" w14:textId="77777777" w:rsidR="00642512" w:rsidRPr="0056685A" w:rsidRDefault="008835BC" w:rsidP="0056685A">
            <w:pPr>
              <w:numPr>
                <w:ilvl w:val="0"/>
                <w:numId w:val="18"/>
              </w:numPr>
              <w:spacing w:line="276" w:lineRule="auto"/>
              <w:rPr>
                <w:rFonts w:asciiTheme="majorHAnsi" w:eastAsia="Century Gothic" w:hAnsiTheme="majorHAnsi" w:cstheme="majorHAnsi"/>
                <w:sz w:val="20"/>
                <w:szCs w:val="20"/>
              </w:rPr>
            </w:pPr>
            <w:r w:rsidRPr="0056685A">
              <w:rPr>
                <w:rFonts w:asciiTheme="majorHAnsi" w:eastAsia="Century Gothic" w:hAnsiTheme="majorHAnsi" w:cstheme="majorHAnsi"/>
                <w:sz w:val="20"/>
                <w:szCs w:val="20"/>
              </w:rPr>
              <w:t>Language features: Students will use a range of language features appropriately, showing an increasing understanding of their effects.</w:t>
            </w:r>
          </w:p>
          <w:p w14:paraId="19ACBB80" w14:textId="77777777" w:rsidR="00642512" w:rsidRPr="0056685A" w:rsidRDefault="008835BC" w:rsidP="0056685A">
            <w:pPr>
              <w:numPr>
                <w:ilvl w:val="0"/>
                <w:numId w:val="18"/>
              </w:numPr>
              <w:spacing w:line="276" w:lineRule="auto"/>
              <w:rPr>
                <w:rFonts w:asciiTheme="majorHAnsi" w:eastAsia="Century Gothic" w:hAnsiTheme="majorHAnsi" w:cstheme="majorHAnsi"/>
                <w:sz w:val="20"/>
                <w:szCs w:val="20"/>
              </w:rPr>
            </w:pPr>
            <w:r w:rsidRPr="0056685A">
              <w:rPr>
                <w:rFonts w:asciiTheme="majorHAnsi" w:eastAsia="Century Gothic" w:hAnsiTheme="majorHAnsi" w:cstheme="majorHAnsi"/>
                <w:sz w:val="20"/>
                <w:szCs w:val="20"/>
              </w:rPr>
              <w:t>Structure: Students will organise texts, using a range of appropriate structures.</w:t>
            </w:r>
          </w:p>
          <w:p w14:paraId="12A1DB2B" w14:textId="77777777" w:rsidR="00642512" w:rsidRPr="0056685A" w:rsidRDefault="00642512">
            <w:pPr>
              <w:spacing w:line="276" w:lineRule="auto"/>
              <w:rPr>
                <w:rFonts w:asciiTheme="majorHAnsi" w:eastAsia="Century Gothic" w:hAnsiTheme="majorHAnsi" w:cstheme="majorHAnsi"/>
                <w:b/>
                <w:sz w:val="20"/>
                <w:szCs w:val="20"/>
              </w:rPr>
            </w:pPr>
            <w:bookmarkStart w:id="1" w:name="_GoBack"/>
            <w:bookmarkEnd w:id="1"/>
          </w:p>
          <w:p w14:paraId="6661C6E7" w14:textId="77777777" w:rsidR="00642512" w:rsidRPr="0056685A" w:rsidRDefault="008835BC">
            <w:pPr>
              <w:spacing w:line="276" w:lineRule="auto"/>
              <w:rPr>
                <w:rFonts w:asciiTheme="majorHAnsi" w:eastAsia="Century Gothic" w:hAnsiTheme="majorHAnsi" w:cstheme="majorHAnsi"/>
                <w:b/>
                <w:color w:val="7030A0"/>
                <w:sz w:val="20"/>
                <w:szCs w:val="20"/>
              </w:rPr>
            </w:pPr>
            <w:r w:rsidRPr="0056685A">
              <w:rPr>
                <w:rFonts w:asciiTheme="majorHAnsi" w:eastAsia="Century Gothic" w:hAnsiTheme="majorHAnsi" w:cstheme="majorHAnsi"/>
                <w:b/>
                <w:color w:val="7030A0"/>
                <w:sz w:val="20"/>
                <w:szCs w:val="20"/>
              </w:rPr>
              <w:t>Level Five</w:t>
            </w:r>
          </w:p>
          <w:p w14:paraId="5018744B" w14:textId="77777777" w:rsidR="00642512" w:rsidRPr="0056685A" w:rsidRDefault="008835BC">
            <w:pPr>
              <w:spacing w:line="276" w:lineRule="auto"/>
              <w:rPr>
                <w:rFonts w:asciiTheme="majorHAnsi" w:eastAsia="Century Gothic" w:hAnsiTheme="majorHAnsi" w:cstheme="majorHAnsi"/>
                <w:b/>
                <w:color w:val="7030A0"/>
                <w:sz w:val="20"/>
                <w:szCs w:val="20"/>
              </w:rPr>
            </w:pPr>
            <w:r w:rsidRPr="0056685A">
              <w:rPr>
                <w:rFonts w:asciiTheme="majorHAnsi" w:eastAsia="Century Gothic" w:hAnsiTheme="majorHAnsi" w:cstheme="majorHAnsi"/>
                <w:b/>
                <w:color w:val="7030A0"/>
                <w:sz w:val="20"/>
                <w:szCs w:val="20"/>
              </w:rPr>
              <w:t>Listening, reading, and viewing</w:t>
            </w:r>
          </w:p>
          <w:p w14:paraId="55323C0F" w14:textId="77777777" w:rsidR="00642512" w:rsidRPr="0056685A" w:rsidRDefault="008835BC" w:rsidP="0056685A">
            <w:pPr>
              <w:numPr>
                <w:ilvl w:val="0"/>
                <w:numId w:val="19"/>
              </w:numPr>
              <w:spacing w:line="276" w:lineRule="auto"/>
              <w:rPr>
                <w:rFonts w:asciiTheme="majorHAnsi" w:eastAsia="Century Gothic" w:hAnsiTheme="majorHAnsi" w:cstheme="majorHAnsi"/>
                <w:sz w:val="20"/>
                <w:szCs w:val="20"/>
              </w:rPr>
            </w:pPr>
            <w:r w:rsidRPr="0056685A">
              <w:rPr>
                <w:rFonts w:asciiTheme="majorHAnsi" w:eastAsia="Century Gothic" w:hAnsiTheme="majorHAnsi" w:cstheme="majorHAnsi"/>
                <w:sz w:val="20"/>
                <w:szCs w:val="20"/>
              </w:rPr>
              <w:t>Processes and strategies: Students will integrate sources of information, processes, and strategies purposefully and confidently to identify, form, and express increasingly sophisticated ideas.</w:t>
            </w:r>
          </w:p>
          <w:p w14:paraId="0336EAFD" w14:textId="77777777" w:rsidR="00642512" w:rsidRPr="0056685A" w:rsidRDefault="008835BC" w:rsidP="0056685A">
            <w:pPr>
              <w:numPr>
                <w:ilvl w:val="0"/>
                <w:numId w:val="19"/>
              </w:numPr>
              <w:spacing w:line="276" w:lineRule="auto"/>
              <w:rPr>
                <w:rFonts w:asciiTheme="majorHAnsi" w:eastAsia="Century Gothic" w:hAnsiTheme="majorHAnsi" w:cstheme="majorHAnsi"/>
                <w:sz w:val="20"/>
                <w:szCs w:val="20"/>
              </w:rPr>
            </w:pPr>
            <w:r w:rsidRPr="0056685A">
              <w:rPr>
                <w:rFonts w:asciiTheme="majorHAnsi" w:eastAsia="Century Gothic" w:hAnsiTheme="majorHAnsi" w:cstheme="majorHAnsi"/>
                <w:sz w:val="20"/>
                <w:szCs w:val="20"/>
              </w:rPr>
              <w:t>Purposes and audiences: Students will show an understanding of how texts are shaped for different purposes and audiences.</w:t>
            </w:r>
          </w:p>
          <w:p w14:paraId="6CE18FB9" w14:textId="77777777" w:rsidR="00642512" w:rsidRPr="0056685A" w:rsidRDefault="008835BC" w:rsidP="0056685A">
            <w:pPr>
              <w:numPr>
                <w:ilvl w:val="0"/>
                <w:numId w:val="19"/>
              </w:numPr>
              <w:spacing w:line="276" w:lineRule="auto"/>
              <w:rPr>
                <w:rFonts w:asciiTheme="majorHAnsi" w:eastAsia="Century Gothic" w:hAnsiTheme="majorHAnsi" w:cstheme="majorHAnsi"/>
                <w:sz w:val="20"/>
                <w:szCs w:val="20"/>
              </w:rPr>
            </w:pPr>
            <w:r w:rsidRPr="0056685A">
              <w:rPr>
                <w:rFonts w:asciiTheme="majorHAnsi" w:eastAsia="Century Gothic" w:hAnsiTheme="majorHAnsi" w:cstheme="majorHAnsi"/>
                <w:sz w:val="20"/>
                <w:szCs w:val="20"/>
              </w:rPr>
              <w:t>Ideas: Students will show an understanding of ideas within, across, and beyond texts.</w:t>
            </w:r>
          </w:p>
          <w:p w14:paraId="2453A5AC" w14:textId="77777777" w:rsidR="00642512" w:rsidRPr="0056685A" w:rsidRDefault="008835BC" w:rsidP="0056685A">
            <w:pPr>
              <w:numPr>
                <w:ilvl w:val="0"/>
                <w:numId w:val="19"/>
              </w:numPr>
              <w:spacing w:line="276" w:lineRule="auto"/>
              <w:rPr>
                <w:rFonts w:asciiTheme="majorHAnsi" w:eastAsia="Century Gothic" w:hAnsiTheme="majorHAnsi" w:cstheme="majorHAnsi"/>
                <w:sz w:val="20"/>
                <w:szCs w:val="20"/>
              </w:rPr>
            </w:pPr>
            <w:r w:rsidRPr="0056685A">
              <w:rPr>
                <w:rFonts w:asciiTheme="majorHAnsi" w:eastAsia="Century Gothic" w:hAnsiTheme="majorHAnsi" w:cstheme="majorHAnsi"/>
                <w:sz w:val="20"/>
                <w:szCs w:val="20"/>
              </w:rPr>
              <w:lastRenderedPageBreak/>
              <w:t>Language features: Students will show an understanding of how language features are used for effect within and across texts.</w:t>
            </w:r>
          </w:p>
          <w:p w14:paraId="38076C76" w14:textId="77777777" w:rsidR="00642512" w:rsidRPr="0056685A" w:rsidRDefault="008835BC" w:rsidP="0056685A">
            <w:pPr>
              <w:numPr>
                <w:ilvl w:val="0"/>
                <w:numId w:val="19"/>
              </w:numPr>
              <w:spacing w:line="276" w:lineRule="auto"/>
              <w:rPr>
                <w:rFonts w:asciiTheme="majorHAnsi" w:eastAsia="Century Gothic" w:hAnsiTheme="majorHAnsi" w:cstheme="majorHAnsi"/>
                <w:sz w:val="20"/>
                <w:szCs w:val="20"/>
              </w:rPr>
            </w:pPr>
            <w:r w:rsidRPr="0056685A">
              <w:rPr>
                <w:rFonts w:asciiTheme="majorHAnsi" w:eastAsia="Century Gothic" w:hAnsiTheme="majorHAnsi" w:cstheme="majorHAnsi"/>
                <w:sz w:val="20"/>
                <w:szCs w:val="20"/>
              </w:rPr>
              <w:t>Structure: Students will show an understanding of a range of structures.</w:t>
            </w:r>
          </w:p>
          <w:p w14:paraId="0FD8AE75" w14:textId="77777777" w:rsidR="00642512" w:rsidRPr="0056685A" w:rsidRDefault="00642512">
            <w:pPr>
              <w:spacing w:line="276" w:lineRule="auto"/>
              <w:rPr>
                <w:rFonts w:asciiTheme="majorHAnsi" w:eastAsia="Century Gothic" w:hAnsiTheme="majorHAnsi" w:cstheme="majorHAnsi"/>
                <w:b/>
                <w:sz w:val="20"/>
                <w:szCs w:val="20"/>
              </w:rPr>
            </w:pPr>
          </w:p>
          <w:p w14:paraId="06A96BD7" w14:textId="77777777" w:rsidR="0056685A" w:rsidRPr="0056685A" w:rsidRDefault="0056685A">
            <w:pPr>
              <w:spacing w:line="276" w:lineRule="auto"/>
              <w:rPr>
                <w:rFonts w:asciiTheme="majorHAnsi" w:eastAsia="Century Gothic" w:hAnsiTheme="majorHAnsi" w:cstheme="majorHAnsi"/>
                <w:b/>
                <w:sz w:val="20"/>
                <w:szCs w:val="20"/>
              </w:rPr>
            </w:pPr>
          </w:p>
          <w:p w14:paraId="2C9AC676" w14:textId="77777777" w:rsidR="00642512" w:rsidRPr="0056685A" w:rsidRDefault="008835BC">
            <w:pPr>
              <w:spacing w:line="276" w:lineRule="auto"/>
              <w:rPr>
                <w:rFonts w:asciiTheme="majorHAnsi" w:eastAsia="Century Gothic" w:hAnsiTheme="majorHAnsi" w:cstheme="majorHAnsi"/>
                <w:b/>
                <w:sz w:val="20"/>
                <w:szCs w:val="20"/>
              </w:rPr>
            </w:pPr>
            <w:r w:rsidRPr="0056685A">
              <w:rPr>
                <w:rFonts w:asciiTheme="majorHAnsi" w:eastAsia="Century Gothic" w:hAnsiTheme="majorHAnsi" w:cstheme="majorHAnsi"/>
                <w:b/>
                <w:color w:val="7030A0"/>
                <w:sz w:val="20"/>
                <w:szCs w:val="20"/>
              </w:rPr>
              <w:t>Speaking, writing, and presenting</w:t>
            </w:r>
          </w:p>
          <w:p w14:paraId="48BC6EEA" w14:textId="77777777" w:rsidR="00642512" w:rsidRPr="0056685A" w:rsidRDefault="008835BC" w:rsidP="0056685A">
            <w:pPr>
              <w:numPr>
                <w:ilvl w:val="0"/>
                <w:numId w:val="20"/>
              </w:numPr>
              <w:spacing w:line="276" w:lineRule="auto"/>
              <w:rPr>
                <w:rFonts w:asciiTheme="majorHAnsi" w:eastAsia="Century Gothic" w:hAnsiTheme="majorHAnsi" w:cstheme="majorHAnsi"/>
                <w:sz w:val="20"/>
                <w:szCs w:val="20"/>
              </w:rPr>
            </w:pPr>
            <w:r w:rsidRPr="0056685A">
              <w:rPr>
                <w:rFonts w:asciiTheme="majorHAnsi" w:eastAsia="Century Gothic" w:hAnsiTheme="majorHAnsi" w:cstheme="majorHAnsi"/>
                <w:sz w:val="20"/>
                <w:szCs w:val="20"/>
              </w:rPr>
              <w:t>Processes and strategies: Students will integrate sources of information, processes, and strategies purposefully and confidently to identify, form, and express increasingly sophisticated ideas.</w:t>
            </w:r>
          </w:p>
          <w:p w14:paraId="7FF7DCDF" w14:textId="77777777" w:rsidR="00642512" w:rsidRPr="0056685A" w:rsidRDefault="008835BC" w:rsidP="0056685A">
            <w:pPr>
              <w:numPr>
                <w:ilvl w:val="0"/>
                <w:numId w:val="20"/>
              </w:numPr>
              <w:spacing w:line="276" w:lineRule="auto"/>
              <w:rPr>
                <w:rFonts w:asciiTheme="majorHAnsi" w:eastAsia="Century Gothic" w:hAnsiTheme="majorHAnsi" w:cstheme="majorHAnsi"/>
                <w:sz w:val="20"/>
                <w:szCs w:val="20"/>
              </w:rPr>
            </w:pPr>
            <w:r w:rsidRPr="0056685A">
              <w:rPr>
                <w:rFonts w:asciiTheme="majorHAnsi" w:eastAsia="Century Gothic" w:hAnsiTheme="majorHAnsi" w:cstheme="majorHAnsi"/>
                <w:sz w:val="20"/>
                <w:szCs w:val="20"/>
              </w:rPr>
              <w:t>Purposes and audiences: Students will show an understanding of how to shape texts for different audiences and purposes.</w:t>
            </w:r>
          </w:p>
          <w:p w14:paraId="62E15D5B" w14:textId="77777777" w:rsidR="00642512" w:rsidRPr="0056685A" w:rsidRDefault="008835BC" w:rsidP="0056685A">
            <w:pPr>
              <w:numPr>
                <w:ilvl w:val="0"/>
                <w:numId w:val="20"/>
              </w:numPr>
              <w:spacing w:line="276" w:lineRule="auto"/>
              <w:rPr>
                <w:rFonts w:asciiTheme="majorHAnsi" w:eastAsia="Century Gothic" w:hAnsiTheme="majorHAnsi" w:cstheme="majorHAnsi"/>
                <w:sz w:val="20"/>
                <w:szCs w:val="20"/>
              </w:rPr>
            </w:pPr>
            <w:r w:rsidRPr="0056685A">
              <w:rPr>
                <w:rFonts w:asciiTheme="majorHAnsi" w:eastAsia="Century Gothic" w:hAnsiTheme="majorHAnsi" w:cstheme="majorHAnsi"/>
                <w:sz w:val="20"/>
                <w:szCs w:val="20"/>
              </w:rPr>
              <w:t>Ideas: Students will select, develop, and communicate purposeful ideas on a range of topics.</w:t>
            </w:r>
          </w:p>
          <w:p w14:paraId="7AC7601F" w14:textId="77777777" w:rsidR="00642512" w:rsidRPr="0056685A" w:rsidRDefault="008835BC" w:rsidP="0056685A">
            <w:pPr>
              <w:numPr>
                <w:ilvl w:val="0"/>
                <w:numId w:val="20"/>
              </w:numPr>
              <w:spacing w:line="276" w:lineRule="auto"/>
              <w:rPr>
                <w:rFonts w:asciiTheme="majorHAnsi" w:eastAsia="Century Gothic" w:hAnsiTheme="majorHAnsi" w:cstheme="majorHAnsi"/>
                <w:sz w:val="20"/>
                <w:szCs w:val="20"/>
              </w:rPr>
            </w:pPr>
            <w:r w:rsidRPr="0056685A">
              <w:rPr>
                <w:rFonts w:asciiTheme="majorHAnsi" w:eastAsia="Century Gothic" w:hAnsiTheme="majorHAnsi" w:cstheme="majorHAnsi"/>
                <w:sz w:val="20"/>
                <w:szCs w:val="20"/>
              </w:rPr>
              <w:t>Language features: Students will select and use a range of language features appropriately, showing an understanding of their effects.</w:t>
            </w:r>
          </w:p>
          <w:p w14:paraId="4DBF6CF6" w14:textId="77777777" w:rsidR="00642512" w:rsidRPr="0056685A" w:rsidRDefault="008835BC" w:rsidP="0056685A">
            <w:pPr>
              <w:numPr>
                <w:ilvl w:val="0"/>
                <w:numId w:val="20"/>
              </w:numPr>
              <w:spacing w:line="276" w:lineRule="auto"/>
              <w:rPr>
                <w:rFonts w:asciiTheme="majorHAnsi" w:eastAsia="Century Gothic" w:hAnsiTheme="majorHAnsi" w:cstheme="majorHAnsi"/>
                <w:sz w:val="20"/>
                <w:szCs w:val="20"/>
              </w:rPr>
            </w:pPr>
            <w:r w:rsidRPr="0056685A">
              <w:rPr>
                <w:rFonts w:asciiTheme="majorHAnsi" w:eastAsia="Century Gothic" w:hAnsiTheme="majorHAnsi" w:cstheme="majorHAnsi"/>
                <w:sz w:val="20"/>
                <w:szCs w:val="20"/>
              </w:rPr>
              <w:t>Structure: Students will organise texts, using a range of appropriate, effective structures.</w:t>
            </w:r>
          </w:p>
          <w:p w14:paraId="43C40231" w14:textId="77777777" w:rsidR="00642512" w:rsidRPr="0056685A" w:rsidRDefault="00642512">
            <w:pPr>
              <w:spacing w:line="276" w:lineRule="auto"/>
              <w:rPr>
                <w:rFonts w:asciiTheme="majorHAnsi" w:eastAsia="Century Gothic" w:hAnsiTheme="majorHAnsi" w:cstheme="majorHAnsi"/>
                <w:sz w:val="20"/>
                <w:szCs w:val="20"/>
              </w:rPr>
            </w:pPr>
          </w:p>
        </w:tc>
      </w:tr>
      <w:tr w:rsidR="00642512" w14:paraId="43500C30" w14:textId="77777777" w:rsidTr="009441D3">
        <w:trPr>
          <w:trHeight w:val="400"/>
        </w:trPr>
        <w:tc>
          <w:tcPr>
            <w:tcW w:w="10385" w:type="dxa"/>
            <w:gridSpan w:val="3"/>
          </w:tcPr>
          <w:p w14:paraId="59CA5C9E" w14:textId="77777777" w:rsidR="00642512" w:rsidRPr="0056685A" w:rsidRDefault="008835BC">
            <w:pPr>
              <w:spacing w:line="276" w:lineRule="auto"/>
              <w:rPr>
                <w:rFonts w:asciiTheme="majorHAnsi" w:eastAsia="Century Gothic" w:hAnsiTheme="majorHAnsi" w:cstheme="majorHAnsi"/>
                <w:sz w:val="20"/>
                <w:szCs w:val="20"/>
              </w:rPr>
            </w:pPr>
            <w:r w:rsidRPr="0056685A">
              <w:rPr>
                <w:rFonts w:asciiTheme="majorHAnsi" w:eastAsia="Century Gothic" w:hAnsiTheme="majorHAnsi" w:cstheme="majorHAnsi"/>
                <w:sz w:val="20"/>
                <w:szCs w:val="20"/>
              </w:rPr>
              <w:lastRenderedPageBreak/>
              <w:t>Learning experiences and formative assessment tasks are aligned to</w:t>
            </w:r>
            <w:r w:rsidRPr="0056685A">
              <w:rPr>
                <w:rFonts w:asciiTheme="majorHAnsi" w:eastAsia="Century Gothic" w:hAnsiTheme="majorHAnsi" w:cstheme="majorHAnsi"/>
                <w:b/>
                <w:sz w:val="20"/>
                <w:szCs w:val="20"/>
              </w:rPr>
              <w:t xml:space="preserve"> </w:t>
            </w:r>
            <w:hyperlink r:id="rId12">
              <w:r w:rsidRPr="0056685A">
                <w:rPr>
                  <w:rFonts w:asciiTheme="majorHAnsi" w:eastAsia="Century Gothic" w:hAnsiTheme="majorHAnsi" w:cstheme="majorHAnsi"/>
                  <w:color w:val="1155CC"/>
                  <w:sz w:val="20"/>
                  <w:szCs w:val="20"/>
                  <w:u w:val="single"/>
                </w:rPr>
                <w:t>SOLO Taxonomy</w:t>
              </w:r>
            </w:hyperlink>
            <w:r w:rsidRPr="0056685A">
              <w:rPr>
                <w:rFonts w:asciiTheme="majorHAnsi" w:eastAsia="Century Gothic" w:hAnsiTheme="majorHAnsi" w:cstheme="majorHAnsi"/>
                <w:sz w:val="20"/>
                <w:szCs w:val="20"/>
              </w:rPr>
              <w:t xml:space="preserve"> to ensure cohesiveness, constructive alignment and cognitive stretch for all students. This gives both teachers and students choices throughout the learning and teaching process.</w:t>
            </w:r>
          </w:p>
        </w:tc>
      </w:tr>
      <w:tr w:rsidR="00642512" w14:paraId="1CD5541E" w14:textId="77777777" w:rsidTr="002831EF">
        <w:tc>
          <w:tcPr>
            <w:tcW w:w="3539" w:type="dxa"/>
            <w:shd w:val="clear" w:color="auto" w:fill="FDE9D9" w:themeFill="accent6" w:themeFillTint="33"/>
          </w:tcPr>
          <w:p w14:paraId="70F071C4" w14:textId="77777777" w:rsidR="00642512" w:rsidRPr="0056685A" w:rsidRDefault="008835BC">
            <w:pPr>
              <w:widowControl w:val="0"/>
              <w:spacing w:line="276" w:lineRule="auto"/>
              <w:jc w:val="center"/>
              <w:rPr>
                <w:rFonts w:asciiTheme="majorHAnsi" w:eastAsia="Century Gothic" w:hAnsiTheme="majorHAnsi" w:cstheme="majorHAnsi"/>
                <w:sz w:val="20"/>
                <w:szCs w:val="20"/>
              </w:rPr>
            </w:pPr>
            <w:r w:rsidRPr="0056685A">
              <w:rPr>
                <w:rFonts w:asciiTheme="majorHAnsi" w:eastAsia="Century Gothic" w:hAnsiTheme="majorHAnsi" w:cstheme="majorHAnsi"/>
                <w:sz w:val="20"/>
                <w:szCs w:val="20"/>
              </w:rPr>
              <w:t>NEED IT/KNOW IT</w:t>
            </w:r>
          </w:p>
        </w:tc>
        <w:tc>
          <w:tcPr>
            <w:tcW w:w="3686" w:type="dxa"/>
            <w:shd w:val="clear" w:color="auto" w:fill="FDE9D9" w:themeFill="accent6" w:themeFillTint="33"/>
          </w:tcPr>
          <w:p w14:paraId="53494E5C" w14:textId="77777777" w:rsidR="00642512" w:rsidRPr="0056685A" w:rsidRDefault="008835BC">
            <w:pPr>
              <w:widowControl w:val="0"/>
              <w:spacing w:line="276" w:lineRule="auto"/>
              <w:jc w:val="center"/>
              <w:rPr>
                <w:rFonts w:asciiTheme="majorHAnsi" w:eastAsia="Century Gothic" w:hAnsiTheme="majorHAnsi" w:cstheme="majorHAnsi"/>
                <w:sz w:val="20"/>
                <w:szCs w:val="20"/>
              </w:rPr>
            </w:pPr>
            <w:r w:rsidRPr="0056685A">
              <w:rPr>
                <w:rFonts w:asciiTheme="majorHAnsi" w:eastAsia="Century Gothic" w:hAnsiTheme="majorHAnsi" w:cstheme="majorHAnsi"/>
                <w:sz w:val="20"/>
                <w:szCs w:val="20"/>
              </w:rPr>
              <w:t>LINK IT/THINK IT</w:t>
            </w:r>
          </w:p>
        </w:tc>
        <w:tc>
          <w:tcPr>
            <w:tcW w:w="3160" w:type="dxa"/>
            <w:shd w:val="clear" w:color="auto" w:fill="FDE9D9" w:themeFill="accent6" w:themeFillTint="33"/>
          </w:tcPr>
          <w:p w14:paraId="3E4FF777" w14:textId="77777777" w:rsidR="00642512" w:rsidRPr="0056685A" w:rsidRDefault="008835BC">
            <w:pPr>
              <w:widowControl w:val="0"/>
              <w:spacing w:line="276" w:lineRule="auto"/>
              <w:jc w:val="center"/>
              <w:rPr>
                <w:rFonts w:asciiTheme="majorHAnsi" w:eastAsia="Century Gothic" w:hAnsiTheme="majorHAnsi" w:cstheme="majorHAnsi"/>
                <w:sz w:val="20"/>
                <w:szCs w:val="20"/>
              </w:rPr>
            </w:pPr>
            <w:r w:rsidRPr="0056685A">
              <w:rPr>
                <w:rFonts w:asciiTheme="majorHAnsi" w:eastAsia="Century Gothic" w:hAnsiTheme="majorHAnsi" w:cstheme="majorHAnsi"/>
                <w:sz w:val="20"/>
                <w:szCs w:val="20"/>
              </w:rPr>
              <w:t>EXTEND IT/DEFEND IT</w:t>
            </w:r>
          </w:p>
        </w:tc>
      </w:tr>
      <w:tr w:rsidR="00642512" w14:paraId="153F6449" w14:textId="77777777" w:rsidTr="002831EF">
        <w:trPr>
          <w:trHeight w:val="960"/>
        </w:trPr>
        <w:tc>
          <w:tcPr>
            <w:tcW w:w="3539" w:type="dxa"/>
          </w:tcPr>
          <w:p w14:paraId="3F08CC1B" w14:textId="77777777" w:rsidR="00642512" w:rsidRPr="0056685A" w:rsidRDefault="008835BC">
            <w:pPr>
              <w:widowControl w:val="0"/>
              <w:spacing w:line="276" w:lineRule="auto"/>
              <w:rPr>
                <w:rFonts w:asciiTheme="majorHAnsi" w:eastAsia="Century Gothic" w:hAnsiTheme="majorHAnsi" w:cstheme="majorHAnsi"/>
                <w:sz w:val="20"/>
                <w:szCs w:val="20"/>
              </w:rPr>
            </w:pPr>
            <w:r w:rsidRPr="0056685A">
              <w:rPr>
                <w:rFonts w:asciiTheme="majorHAnsi" w:eastAsia="Century Gothic" w:hAnsiTheme="majorHAnsi" w:cstheme="majorHAnsi"/>
                <w:sz w:val="20"/>
                <w:szCs w:val="20"/>
              </w:rPr>
              <w:t xml:space="preserve">Make connections to what you already know. This is the starting point for new learning about your </w:t>
            </w:r>
            <w:r w:rsidRPr="0056685A">
              <w:rPr>
                <w:rFonts w:asciiTheme="majorHAnsi" w:eastAsia="Century Gothic" w:hAnsiTheme="majorHAnsi" w:cstheme="majorHAnsi"/>
                <w:b/>
                <w:sz w:val="20"/>
                <w:szCs w:val="20"/>
              </w:rPr>
              <w:t>financial identity</w:t>
            </w:r>
            <w:r w:rsidRPr="0056685A">
              <w:rPr>
                <w:rFonts w:asciiTheme="majorHAnsi" w:eastAsia="Century Gothic" w:hAnsiTheme="majorHAnsi" w:cstheme="majorHAnsi"/>
                <w:sz w:val="20"/>
                <w:szCs w:val="20"/>
              </w:rPr>
              <w:t xml:space="preserve">. </w:t>
            </w:r>
          </w:p>
          <w:p w14:paraId="4F8AED0B" w14:textId="77777777" w:rsidR="00642512" w:rsidRPr="0056685A" w:rsidRDefault="00642512">
            <w:pPr>
              <w:widowControl w:val="0"/>
              <w:spacing w:line="276" w:lineRule="auto"/>
              <w:rPr>
                <w:rFonts w:asciiTheme="majorHAnsi" w:eastAsia="Century Gothic" w:hAnsiTheme="majorHAnsi" w:cstheme="majorHAnsi"/>
                <w:sz w:val="20"/>
                <w:szCs w:val="20"/>
              </w:rPr>
            </w:pPr>
          </w:p>
          <w:p w14:paraId="1FB4928B" w14:textId="77777777" w:rsidR="00642512" w:rsidRPr="0056685A" w:rsidRDefault="00642512">
            <w:pPr>
              <w:widowControl w:val="0"/>
              <w:spacing w:line="276" w:lineRule="auto"/>
              <w:rPr>
                <w:rFonts w:asciiTheme="majorHAnsi" w:eastAsia="Century Gothic" w:hAnsiTheme="majorHAnsi" w:cstheme="majorHAnsi"/>
                <w:sz w:val="20"/>
                <w:szCs w:val="20"/>
              </w:rPr>
            </w:pPr>
          </w:p>
        </w:tc>
        <w:tc>
          <w:tcPr>
            <w:tcW w:w="3686" w:type="dxa"/>
          </w:tcPr>
          <w:p w14:paraId="6D66A646" w14:textId="77777777" w:rsidR="00642512" w:rsidRPr="0056685A" w:rsidRDefault="008835BC">
            <w:pPr>
              <w:widowControl w:val="0"/>
              <w:spacing w:line="276" w:lineRule="auto"/>
              <w:rPr>
                <w:rFonts w:asciiTheme="majorHAnsi" w:eastAsia="Century Gothic" w:hAnsiTheme="majorHAnsi" w:cstheme="majorHAnsi"/>
                <w:sz w:val="20"/>
                <w:szCs w:val="20"/>
              </w:rPr>
            </w:pPr>
            <w:r w:rsidRPr="0056685A">
              <w:rPr>
                <w:rFonts w:asciiTheme="majorHAnsi" w:eastAsia="Century Gothic" w:hAnsiTheme="majorHAnsi" w:cstheme="majorHAnsi"/>
                <w:sz w:val="20"/>
                <w:szCs w:val="20"/>
              </w:rPr>
              <w:t xml:space="preserve">Link your ideas and make connections to build new knowledge and understandings about your </w:t>
            </w:r>
            <w:r w:rsidRPr="0056685A">
              <w:rPr>
                <w:rFonts w:asciiTheme="majorHAnsi" w:eastAsia="Century Gothic" w:hAnsiTheme="majorHAnsi" w:cstheme="majorHAnsi"/>
                <w:b/>
                <w:sz w:val="20"/>
                <w:szCs w:val="20"/>
              </w:rPr>
              <w:t xml:space="preserve">financial identity. </w:t>
            </w:r>
            <w:r w:rsidRPr="0056685A">
              <w:rPr>
                <w:rFonts w:asciiTheme="majorHAnsi" w:eastAsia="Century Gothic" w:hAnsiTheme="majorHAnsi" w:cstheme="majorHAnsi"/>
                <w:sz w:val="20"/>
                <w:szCs w:val="20"/>
              </w:rPr>
              <w:t xml:space="preserve">Learn about the perspectives and insights of others. </w:t>
            </w:r>
          </w:p>
          <w:p w14:paraId="1605CC16" w14:textId="77777777" w:rsidR="00642512" w:rsidRPr="0056685A" w:rsidRDefault="00642512">
            <w:pPr>
              <w:widowControl w:val="0"/>
              <w:spacing w:line="276" w:lineRule="auto"/>
              <w:rPr>
                <w:rFonts w:asciiTheme="majorHAnsi" w:eastAsia="Century Gothic" w:hAnsiTheme="majorHAnsi" w:cstheme="majorHAnsi"/>
                <w:sz w:val="20"/>
                <w:szCs w:val="20"/>
              </w:rPr>
            </w:pPr>
          </w:p>
        </w:tc>
        <w:tc>
          <w:tcPr>
            <w:tcW w:w="3160" w:type="dxa"/>
          </w:tcPr>
          <w:p w14:paraId="777316D2" w14:textId="77777777" w:rsidR="00642512" w:rsidRPr="0056685A" w:rsidRDefault="008835BC">
            <w:pPr>
              <w:widowControl w:val="0"/>
              <w:spacing w:line="276" w:lineRule="auto"/>
              <w:rPr>
                <w:rFonts w:asciiTheme="majorHAnsi" w:eastAsia="Century Gothic" w:hAnsiTheme="majorHAnsi" w:cstheme="majorHAnsi"/>
                <w:sz w:val="20"/>
                <w:szCs w:val="20"/>
              </w:rPr>
            </w:pPr>
            <w:r w:rsidRPr="0056685A">
              <w:rPr>
                <w:rFonts w:asciiTheme="majorHAnsi" w:eastAsia="Century Gothic" w:hAnsiTheme="majorHAnsi" w:cstheme="majorHAnsi"/>
                <w:sz w:val="20"/>
                <w:szCs w:val="20"/>
              </w:rPr>
              <w:t xml:space="preserve">Extend your learning by applying it to new contexts. Find evidence, validate sources, and summarise your thinking.  Present your findings to clarify your </w:t>
            </w:r>
            <w:r w:rsidRPr="0056685A">
              <w:rPr>
                <w:rFonts w:asciiTheme="majorHAnsi" w:eastAsia="Century Gothic" w:hAnsiTheme="majorHAnsi" w:cstheme="majorHAnsi"/>
                <w:b/>
                <w:sz w:val="20"/>
                <w:szCs w:val="20"/>
              </w:rPr>
              <w:t xml:space="preserve">financial identity. </w:t>
            </w:r>
          </w:p>
        </w:tc>
      </w:tr>
      <w:tr w:rsidR="00642512" w14:paraId="4566DACA" w14:textId="77777777" w:rsidTr="009441D3">
        <w:trPr>
          <w:trHeight w:val="400"/>
        </w:trPr>
        <w:tc>
          <w:tcPr>
            <w:tcW w:w="10385" w:type="dxa"/>
            <w:gridSpan w:val="3"/>
            <w:shd w:val="clear" w:color="auto" w:fill="FDE9D9" w:themeFill="accent6" w:themeFillTint="33"/>
          </w:tcPr>
          <w:p w14:paraId="3BF710DF" w14:textId="77777777" w:rsidR="00642512" w:rsidRPr="0056685A" w:rsidRDefault="008835BC">
            <w:pPr>
              <w:spacing w:line="276" w:lineRule="auto"/>
              <w:rPr>
                <w:rFonts w:asciiTheme="majorHAnsi" w:eastAsia="Century Gothic" w:hAnsiTheme="majorHAnsi" w:cstheme="majorHAnsi"/>
                <w:b/>
                <w:color w:val="7030A0"/>
                <w:sz w:val="20"/>
                <w:szCs w:val="20"/>
              </w:rPr>
            </w:pPr>
            <w:r w:rsidRPr="0056685A">
              <w:rPr>
                <w:rFonts w:asciiTheme="majorHAnsi" w:eastAsia="Century Gothic" w:hAnsiTheme="majorHAnsi" w:cstheme="majorHAnsi"/>
                <w:b/>
                <w:color w:val="7030A0"/>
                <w:sz w:val="20"/>
                <w:szCs w:val="20"/>
              </w:rPr>
              <w:t>Understanding financial identity</w:t>
            </w:r>
          </w:p>
          <w:p w14:paraId="104F1860" w14:textId="77777777" w:rsidR="00642512" w:rsidRPr="0056685A" w:rsidRDefault="008835BC">
            <w:pPr>
              <w:spacing w:line="276" w:lineRule="auto"/>
              <w:rPr>
                <w:rFonts w:asciiTheme="majorHAnsi" w:eastAsia="Century Gothic" w:hAnsiTheme="majorHAnsi" w:cstheme="majorHAnsi"/>
                <w:b/>
                <w:sz w:val="20"/>
                <w:szCs w:val="20"/>
              </w:rPr>
            </w:pPr>
            <w:r w:rsidRPr="0056685A">
              <w:rPr>
                <w:rFonts w:asciiTheme="majorHAnsi" w:eastAsia="Century Gothic" w:hAnsiTheme="majorHAnsi" w:cstheme="majorHAnsi"/>
                <w:sz w:val="20"/>
                <w:szCs w:val="20"/>
              </w:rPr>
              <w:t>Financial identity is the values, knowledge, skills, and behaviours that shape how people build financially healthy lives.</w:t>
            </w:r>
          </w:p>
        </w:tc>
      </w:tr>
      <w:tr w:rsidR="00642512" w14:paraId="72BB3404" w14:textId="77777777" w:rsidTr="002831EF">
        <w:trPr>
          <w:trHeight w:val="400"/>
        </w:trPr>
        <w:tc>
          <w:tcPr>
            <w:tcW w:w="3539" w:type="dxa"/>
            <w:vMerge w:val="restart"/>
          </w:tcPr>
          <w:p w14:paraId="15E44EE7" w14:textId="77777777" w:rsidR="00642512" w:rsidRPr="0056685A" w:rsidRDefault="008835BC">
            <w:pPr>
              <w:rPr>
                <w:rFonts w:asciiTheme="majorHAnsi" w:eastAsia="Century Gothic" w:hAnsiTheme="majorHAnsi" w:cstheme="majorHAnsi"/>
                <w:sz w:val="20"/>
                <w:szCs w:val="20"/>
              </w:rPr>
            </w:pPr>
            <w:r w:rsidRPr="0056685A">
              <w:rPr>
                <w:rFonts w:asciiTheme="majorHAnsi" w:eastAsia="Century Gothic" w:hAnsiTheme="majorHAnsi" w:cstheme="majorHAnsi"/>
                <w:b/>
                <w:sz w:val="20"/>
                <w:szCs w:val="20"/>
              </w:rPr>
              <w:t>Identify</w:t>
            </w:r>
            <w:r w:rsidRPr="0056685A">
              <w:rPr>
                <w:rFonts w:asciiTheme="majorHAnsi" w:eastAsia="Century Gothic" w:hAnsiTheme="majorHAnsi" w:cstheme="majorHAnsi"/>
                <w:sz w:val="20"/>
                <w:szCs w:val="20"/>
              </w:rPr>
              <w:t xml:space="preserve"> the values, attitudes, behaviours and skills that shape your money/</w:t>
            </w:r>
            <w:proofErr w:type="spellStart"/>
            <w:r w:rsidRPr="0056685A">
              <w:rPr>
                <w:rFonts w:asciiTheme="majorHAnsi" w:eastAsia="Century Gothic" w:hAnsiTheme="majorHAnsi" w:cstheme="majorHAnsi"/>
                <w:sz w:val="20"/>
                <w:szCs w:val="20"/>
              </w:rPr>
              <w:t>moni</w:t>
            </w:r>
            <w:proofErr w:type="spellEnd"/>
            <w:r w:rsidRPr="0056685A">
              <w:rPr>
                <w:rFonts w:asciiTheme="majorHAnsi" w:eastAsia="Century Gothic" w:hAnsiTheme="majorHAnsi" w:cstheme="majorHAnsi"/>
                <w:sz w:val="20"/>
                <w:szCs w:val="20"/>
              </w:rPr>
              <w:t xml:space="preserve"> choices.</w:t>
            </w:r>
          </w:p>
          <w:p w14:paraId="72B3AD63" w14:textId="77777777" w:rsidR="00642512" w:rsidRPr="0056685A" w:rsidRDefault="00642512">
            <w:pPr>
              <w:rPr>
                <w:rFonts w:asciiTheme="majorHAnsi" w:eastAsia="Century Gothic" w:hAnsiTheme="majorHAnsi" w:cstheme="majorHAnsi"/>
                <w:sz w:val="20"/>
                <w:szCs w:val="20"/>
              </w:rPr>
            </w:pPr>
          </w:p>
          <w:p w14:paraId="720F9504" w14:textId="77777777" w:rsidR="00642512" w:rsidRPr="0056685A" w:rsidRDefault="008835BC">
            <w:pPr>
              <w:rPr>
                <w:rFonts w:asciiTheme="majorHAnsi" w:eastAsia="Century Gothic" w:hAnsiTheme="majorHAnsi" w:cstheme="majorHAnsi"/>
                <w:sz w:val="20"/>
                <w:szCs w:val="20"/>
              </w:rPr>
            </w:pPr>
            <w:r w:rsidRPr="0056685A">
              <w:rPr>
                <w:rFonts w:asciiTheme="majorHAnsi" w:eastAsia="Century Gothic" w:hAnsiTheme="majorHAnsi" w:cstheme="majorHAnsi"/>
                <w:b/>
                <w:sz w:val="20"/>
                <w:szCs w:val="20"/>
              </w:rPr>
              <w:t xml:space="preserve">Describe </w:t>
            </w:r>
            <w:r w:rsidRPr="0056685A">
              <w:rPr>
                <w:rFonts w:asciiTheme="majorHAnsi" w:eastAsia="Century Gothic" w:hAnsiTheme="majorHAnsi" w:cstheme="majorHAnsi"/>
                <w:sz w:val="20"/>
                <w:szCs w:val="20"/>
              </w:rPr>
              <w:t>your first memory of money/</w:t>
            </w:r>
            <w:proofErr w:type="spellStart"/>
            <w:r w:rsidRPr="0056685A">
              <w:rPr>
                <w:rFonts w:asciiTheme="majorHAnsi" w:eastAsia="Century Gothic" w:hAnsiTheme="majorHAnsi" w:cstheme="majorHAnsi"/>
                <w:sz w:val="20"/>
                <w:szCs w:val="20"/>
              </w:rPr>
              <w:t>moni</w:t>
            </w:r>
            <w:proofErr w:type="spellEnd"/>
            <w:r w:rsidRPr="0056685A">
              <w:rPr>
                <w:rFonts w:asciiTheme="majorHAnsi" w:eastAsia="Century Gothic" w:hAnsiTheme="majorHAnsi" w:cstheme="majorHAnsi"/>
                <w:sz w:val="20"/>
                <w:szCs w:val="20"/>
              </w:rPr>
              <w:t>.</w:t>
            </w:r>
            <w:r w:rsidRPr="0056685A">
              <w:rPr>
                <w:rFonts w:asciiTheme="majorHAnsi" w:eastAsia="Century Gothic" w:hAnsiTheme="majorHAnsi" w:cstheme="majorHAnsi"/>
                <w:b/>
                <w:sz w:val="20"/>
                <w:szCs w:val="20"/>
              </w:rPr>
              <w:t xml:space="preserve"> </w:t>
            </w:r>
            <w:r w:rsidRPr="0056685A">
              <w:rPr>
                <w:rFonts w:asciiTheme="majorHAnsi" w:eastAsia="Century Gothic" w:hAnsiTheme="majorHAnsi" w:cstheme="majorHAnsi"/>
                <w:sz w:val="20"/>
                <w:szCs w:val="20"/>
              </w:rPr>
              <w:t>What was your first purchase with your own money/</w:t>
            </w:r>
            <w:proofErr w:type="spellStart"/>
            <w:r w:rsidRPr="0056685A">
              <w:rPr>
                <w:rFonts w:asciiTheme="majorHAnsi" w:eastAsia="Century Gothic" w:hAnsiTheme="majorHAnsi" w:cstheme="majorHAnsi"/>
                <w:sz w:val="20"/>
                <w:szCs w:val="20"/>
              </w:rPr>
              <w:t>moni</w:t>
            </w:r>
            <w:proofErr w:type="spellEnd"/>
            <w:r w:rsidRPr="0056685A">
              <w:rPr>
                <w:rFonts w:asciiTheme="majorHAnsi" w:eastAsia="Century Gothic" w:hAnsiTheme="majorHAnsi" w:cstheme="majorHAnsi"/>
                <w:sz w:val="20"/>
                <w:szCs w:val="20"/>
              </w:rPr>
              <w:t xml:space="preserve">? </w:t>
            </w:r>
            <w:r w:rsidRPr="0056685A">
              <w:rPr>
                <w:rFonts w:asciiTheme="majorHAnsi" w:eastAsia="Century Gothic" w:hAnsiTheme="majorHAnsi" w:cstheme="majorHAnsi"/>
                <w:b/>
                <w:sz w:val="20"/>
                <w:szCs w:val="20"/>
              </w:rPr>
              <w:t>Describe</w:t>
            </w:r>
            <w:r w:rsidRPr="0056685A">
              <w:rPr>
                <w:rFonts w:asciiTheme="majorHAnsi" w:eastAsia="Century Gothic" w:hAnsiTheme="majorHAnsi" w:cstheme="majorHAnsi"/>
                <w:sz w:val="20"/>
                <w:szCs w:val="20"/>
              </w:rPr>
              <w:t xml:space="preserve"> how you earned the money/</w:t>
            </w:r>
            <w:proofErr w:type="spellStart"/>
            <w:r w:rsidRPr="0056685A">
              <w:rPr>
                <w:rFonts w:asciiTheme="majorHAnsi" w:eastAsia="Century Gothic" w:hAnsiTheme="majorHAnsi" w:cstheme="majorHAnsi"/>
                <w:sz w:val="20"/>
                <w:szCs w:val="20"/>
              </w:rPr>
              <w:t>moni</w:t>
            </w:r>
            <w:proofErr w:type="spellEnd"/>
            <w:r w:rsidRPr="0056685A">
              <w:rPr>
                <w:rFonts w:asciiTheme="majorHAnsi" w:eastAsia="Century Gothic" w:hAnsiTheme="majorHAnsi" w:cstheme="majorHAnsi"/>
                <w:sz w:val="20"/>
                <w:szCs w:val="20"/>
              </w:rPr>
              <w:t xml:space="preserve"> to buy it. </w:t>
            </w:r>
          </w:p>
          <w:p w14:paraId="5AD4A394" w14:textId="77777777" w:rsidR="00642512" w:rsidRPr="0056685A" w:rsidRDefault="00642512">
            <w:pPr>
              <w:rPr>
                <w:rFonts w:asciiTheme="majorHAnsi" w:eastAsia="Century Gothic" w:hAnsiTheme="majorHAnsi" w:cstheme="majorHAnsi"/>
                <w:sz w:val="20"/>
                <w:szCs w:val="20"/>
              </w:rPr>
            </w:pPr>
          </w:p>
          <w:p w14:paraId="2A94389D" w14:textId="77777777" w:rsidR="00642512" w:rsidRPr="0056685A" w:rsidRDefault="008835BC">
            <w:pPr>
              <w:rPr>
                <w:rFonts w:asciiTheme="majorHAnsi" w:eastAsia="Century Gothic" w:hAnsiTheme="majorHAnsi" w:cstheme="majorHAnsi"/>
                <w:sz w:val="20"/>
                <w:szCs w:val="20"/>
              </w:rPr>
            </w:pPr>
            <w:r w:rsidRPr="0056685A">
              <w:rPr>
                <w:rFonts w:asciiTheme="majorHAnsi" w:eastAsia="Century Gothic" w:hAnsiTheme="majorHAnsi" w:cstheme="majorHAnsi"/>
                <w:b/>
                <w:sz w:val="20"/>
                <w:szCs w:val="20"/>
              </w:rPr>
              <w:t>Watch</w:t>
            </w:r>
            <w:r w:rsidRPr="0056685A">
              <w:rPr>
                <w:rFonts w:asciiTheme="majorHAnsi" w:eastAsia="Century Gothic" w:hAnsiTheme="majorHAnsi" w:cstheme="majorHAnsi"/>
                <w:sz w:val="20"/>
                <w:szCs w:val="20"/>
              </w:rPr>
              <w:t xml:space="preserve"> </w:t>
            </w:r>
            <w:hyperlink r:id="rId13">
              <w:r w:rsidRPr="0056685A">
                <w:rPr>
                  <w:rFonts w:asciiTheme="majorHAnsi" w:eastAsia="Century Gothic" w:hAnsiTheme="majorHAnsi" w:cstheme="majorHAnsi"/>
                  <w:i/>
                  <w:color w:val="1155CC"/>
                  <w:sz w:val="20"/>
                  <w:szCs w:val="20"/>
                </w:rPr>
                <w:t>Culture Is a Beautiful Thing.</w:t>
              </w:r>
            </w:hyperlink>
            <w:r w:rsidRPr="0056685A">
              <w:rPr>
                <w:rFonts w:asciiTheme="majorHAnsi" w:eastAsia="Century Gothic" w:hAnsiTheme="majorHAnsi" w:cstheme="majorHAnsi"/>
                <w:sz w:val="20"/>
                <w:szCs w:val="20"/>
              </w:rPr>
              <w:t xml:space="preserve"> </w:t>
            </w:r>
            <w:r w:rsidRPr="0056685A">
              <w:rPr>
                <w:rFonts w:asciiTheme="majorHAnsi" w:eastAsia="Century Gothic" w:hAnsiTheme="majorHAnsi" w:cstheme="majorHAnsi"/>
                <w:b/>
                <w:sz w:val="20"/>
                <w:szCs w:val="20"/>
              </w:rPr>
              <w:t xml:space="preserve">Discuss </w:t>
            </w:r>
            <w:r w:rsidRPr="0056685A">
              <w:rPr>
                <w:rFonts w:asciiTheme="majorHAnsi" w:eastAsia="Century Gothic" w:hAnsiTheme="majorHAnsi" w:cstheme="majorHAnsi"/>
                <w:sz w:val="20"/>
                <w:szCs w:val="20"/>
              </w:rPr>
              <w:t>ways that culture shapes Tala’s money/</w:t>
            </w:r>
            <w:proofErr w:type="spellStart"/>
            <w:r w:rsidRPr="0056685A">
              <w:rPr>
                <w:rFonts w:asciiTheme="majorHAnsi" w:eastAsia="Century Gothic" w:hAnsiTheme="majorHAnsi" w:cstheme="majorHAnsi"/>
                <w:sz w:val="20"/>
                <w:szCs w:val="20"/>
              </w:rPr>
              <w:t>moni</w:t>
            </w:r>
            <w:proofErr w:type="spellEnd"/>
            <w:r w:rsidRPr="0056685A">
              <w:rPr>
                <w:rFonts w:asciiTheme="majorHAnsi" w:eastAsia="Century Gothic" w:hAnsiTheme="majorHAnsi" w:cstheme="majorHAnsi"/>
                <w:sz w:val="20"/>
                <w:szCs w:val="20"/>
              </w:rPr>
              <w:t xml:space="preserve"> choices.</w:t>
            </w:r>
          </w:p>
          <w:p w14:paraId="134C9C54" w14:textId="77777777" w:rsidR="00642512" w:rsidRPr="0056685A" w:rsidRDefault="00642512">
            <w:pPr>
              <w:spacing w:line="276" w:lineRule="auto"/>
              <w:rPr>
                <w:rFonts w:asciiTheme="majorHAnsi" w:eastAsia="Century Gothic" w:hAnsiTheme="majorHAnsi" w:cstheme="majorHAnsi"/>
                <w:sz w:val="20"/>
                <w:szCs w:val="20"/>
              </w:rPr>
            </w:pPr>
          </w:p>
          <w:p w14:paraId="7D160C51" w14:textId="77777777" w:rsidR="00642512" w:rsidRPr="0056685A" w:rsidRDefault="008835BC">
            <w:pPr>
              <w:pStyle w:val="Heading1"/>
              <w:keepNext w:val="0"/>
              <w:keepLines w:val="0"/>
              <w:shd w:val="clear" w:color="auto" w:fill="FFFFFF"/>
              <w:spacing w:before="0" w:after="0" w:line="276" w:lineRule="auto"/>
              <w:outlineLvl w:val="0"/>
              <w:rPr>
                <w:rFonts w:asciiTheme="majorHAnsi" w:eastAsia="Century Gothic" w:hAnsiTheme="majorHAnsi" w:cstheme="majorHAnsi"/>
                <w:sz w:val="20"/>
                <w:szCs w:val="20"/>
              </w:rPr>
            </w:pPr>
            <w:r w:rsidRPr="0056685A">
              <w:rPr>
                <w:rFonts w:asciiTheme="majorHAnsi" w:eastAsia="Century Gothic" w:hAnsiTheme="majorHAnsi" w:cstheme="majorHAnsi"/>
                <w:b/>
                <w:sz w:val="20"/>
                <w:szCs w:val="20"/>
              </w:rPr>
              <w:t>Read</w:t>
            </w:r>
            <w:r w:rsidRPr="0056685A">
              <w:rPr>
                <w:rFonts w:asciiTheme="majorHAnsi" w:eastAsia="Century Gothic" w:hAnsiTheme="majorHAnsi" w:cstheme="majorHAnsi"/>
                <w:sz w:val="20"/>
                <w:szCs w:val="20"/>
              </w:rPr>
              <w:t xml:space="preserve"> </w:t>
            </w:r>
            <w:hyperlink r:id="rId14" w:history="1">
              <w:proofErr w:type="spellStart"/>
              <w:r w:rsidRPr="0056685A">
                <w:rPr>
                  <w:rStyle w:val="Hyperlink"/>
                  <w:rFonts w:asciiTheme="majorHAnsi" w:eastAsia="Century Gothic" w:hAnsiTheme="majorHAnsi" w:cstheme="majorHAnsi"/>
                  <w:sz w:val="20"/>
                  <w:szCs w:val="20"/>
                  <w:highlight w:val="white"/>
                </w:rPr>
                <w:t>Mō</w:t>
              </w:r>
              <w:proofErr w:type="spellEnd"/>
              <w:r w:rsidRPr="0056685A">
                <w:rPr>
                  <w:rStyle w:val="Hyperlink"/>
                  <w:rFonts w:asciiTheme="majorHAnsi" w:eastAsia="Century Gothic" w:hAnsiTheme="majorHAnsi" w:cstheme="majorHAnsi"/>
                  <w:sz w:val="20"/>
                  <w:szCs w:val="20"/>
                  <w:highlight w:val="white"/>
                </w:rPr>
                <w:t xml:space="preserve"> </w:t>
              </w:r>
              <w:proofErr w:type="spellStart"/>
              <w:r w:rsidRPr="0056685A">
                <w:rPr>
                  <w:rStyle w:val="Hyperlink"/>
                  <w:rFonts w:asciiTheme="majorHAnsi" w:eastAsia="Century Gothic" w:hAnsiTheme="majorHAnsi" w:cstheme="majorHAnsi"/>
                  <w:sz w:val="20"/>
                  <w:szCs w:val="20"/>
                  <w:highlight w:val="white"/>
                </w:rPr>
                <w:t>tātou</w:t>
              </w:r>
              <w:proofErr w:type="spellEnd"/>
              <w:r w:rsidRPr="0056685A">
                <w:rPr>
                  <w:rStyle w:val="Hyperlink"/>
                  <w:rFonts w:asciiTheme="majorHAnsi" w:eastAsia="Century Gothic" w:hAnsiTheme="majorHAnsi" w:cstheme="majorHAnsi"/>
                  <w:sz w:val="20"/>
                  <w:szCs w:val="20"/>
                  <w:highlight w:val="white"/>
                </w:rPr>
                <w:t xml:space="preserve">, ā, </w:t>
              </w:r>
              <w:proofErr w:type="spellStart"/>
              <w:r w:rsidRPr="0056685A">
                <w:rPr>
                  <w:rStyle w:val="Hyperlink"/>
                  <w:rFonts w:asciiTheme="majorHAnsi" w:eastAsia="Century Gothic" w:hAnsiTheme="majorHAnsi" w:cstheme="majorHAnsi"/>
                  <w:sz w:val="20"/>
                  <w:szCs w:val="20"/>
                  <w:highlight w:val="white"/>
                </w:rPr>
                <w:t>mō</w:t>
              </w:r>
              <w:proofErr w:type="spellEnd"/>
              <w:r w:rsidRPr="0056685A">
                <w:rPr>
                  <w:rStyle w:val="Hyperlink"/>
                  <w:rFonts w:asciiTheme="majorHAnsi" w:eastAsia="Century Gothic" w:hAnsiTheme="majorHAnsi" w:cstheme="majorHAnsi"/>
                  <w:sz w:val="20"/>
                  <w:szCs w:val="20"/>
                  <w:highlight w:val="white"/>
                </w:rPr>
                <w:t xml:space="preserve"> </w:t>
              </w:r>
              <w:proofErr w:type="spellStart"/>
              <w:r w:rsidRPr="0056685A">
                <w:rPr>
                  <w:rStyle w:val="Hyperlink"/>
                  <w:rFonts w:asciiTheme="majorHAnsi" w:eastAsia="Century Gothic" w:hAnsiTheme="majorHAnsi" w:cstheme="majorHAnsi"/>
                  <w:sz w:val="20"/>
                  <w:szCs w:val="20"/>
                  <w:highlight w:val="white"/>
                </w:rPr>
                <w:t>kā</w:t>
              </w:r>
              <w:proofErr w:type="spellEnd"/>
              <w:r w:rsidRPr="0056685A">
                <w:rPr>
                  <w:rStyle w:val="Hyperlink"/>
                  <w:rFonts w:asciiTheme="majorHAnsi" w:eastAsia="Century Gothic" w:hAnsiTheme="majorHAnsi" w:cstheme="majorHAnsi"/>
                  <w:sz w:val="20"/>
                  <w:szCs w:val="20"/>
                  <w:highlight w:val="white"/>
                </w:rPr>
                <w:t xml:space="preserve"> </w:t>
              </w:r>
              <w:proofErr w:type="spellStart"/>
              <w:r w:rsidRPr="0056685A">
                <w:rPr>
                  <w:rStyle w:val="Hyperlink"/>
                  <w:rFonts w:asciiTheme="majorHAnsi" w:eastAsia="Century Gothic" w:hAnsiTheme="majorHAnsi" w:cstheme="majorHAnsi"/>
                  <w:sz w:val="20"/>
                  <w:szCs w:val="20"/>
                  <w:highlight w:val="white"/>
                </w:rPr>
                <w:t>uri</w:t>
              </w:r>
              <w:proofErr w:type="spellEnd"/>
              <w:r w:rsidRPr="0056685A">
                <w:rPr>
                  <w:rStyle w:val="Hyperlink"/>
                  <w:rFonts w:asciiTheme="majorHAnsi" w:eastAsia="Century Gothic" w:hAnsiTheme="majorHAnsi" w:cstheme="majorHAnsi"/>
                  <w:sz w:val="20"/>
                  <w:szCs w:val="20"/>
                  <w:highlight w:val="white"/>
                </w:rPr>
                <w:t xml:space="preserve"> ā muri </w:t>
              </w:r>
              <w:proofErr w:type="spellStart"/>
              <w:r w:rsidRPr="0056685A">
                <w:rPr>
                  <w:rStyle w:val="Hyperlink"/>
                  <w:rFonts w:asciiTheme="majorHAnsi" w:eastAsia="Century Gothic" w:hAnsiTheme="majorHAnsi" w:cstheme="majorHAnsi"/>
                  <w:sz w:val="20"/>
                  <w:szCs w:val="20"/>
                  <w:highlight w:val="white"/>
                </w:rPr>
                <w:t>ake</w:t>
              </w:r>
              <w:proofErr w:type="spellEnd"/>
              <w:r w:rsidRPr="0056685A">
                <w:rPr>
                  <w:rStyle w:val="Hyperlink"/>
                  <w:rFonts w:asciiTheme="majorHAnsi" w:eastAsia="Century Gothic" w:hAnsiTheme="majorHAnsi" w:cstheme="majorHAnsi"/>
                  <w:sz w:val="20"/>
                  <w:szCs w:val="20"/>
                  <w:highlight w:val="white"/>
                </w:rPr>
                <w:t xml:space="preserve"> </w:t>
              </w:r>
              <w:proofErr w:type="spellStart"/>
              <w:r w:rsidRPr="0056685A">
                <w:rPr>
                  <w:rStyle w:val="Hyperlink"/>
                  <w:rFonts w:asciiTheme="majorHAnsi" w:eastAsia="Century Gothic" w:hAnsiTheme="majorHAnsi" w:cstheme="majorHAnsi"/>
                  <w:sz w:val="20"/>
                  <w:szCs w:val="20"/>
                  <w:highlight w:val="white"/>
                </w:rPr>
                <w:t>nei</w:t>
              </w:r>
              <w:proofErr w:type="spellEnd"/>
              <w:r w:rsidRPr="0056685A">
                <w:rPr>
                  <w:rStyle w:val="Hyperlink"/>
                  <w:rFonts w:asciiTheme="majorHAnsi" w:eastAsia="Century Gothic" w:hAnsiTheme="majorHAnsi" w:cstheme="majorHAnsi"/>
                  <w:sz w:val="20"/>
                  <w:szCs w:val="20"/>
                  <w:highlight w:val="white"/>
                </w:rPr>
                <w:t xml:space="preserve"> ... For us and our children after us</w:t>
              </w:r>
              <w:r w:rsidRPr="0056685A">
                <w:rPr>
                  <w:rStyle w:val="Hyperlink"/>
                  <w:rFonts w:asciiTheme="majorHAnsi" w:eastAsia="Century Gothic" w:hAnsiTheme="majorHAnsi" w:cstheme="majorHAnsi"/>
                  <w:sz w:val="20"/>
                  <w:szCs w:val="20"/>
                </w:rPr>
                <w:t>,</w:t>
              </w:r>
            </w:hyperlink>
            <w:r w:rsidRPr="0056685A">
              <w:rPr>
                <w:rFonts w:asciiTheme="majorHAnsi" w:eastAsia="Century Gothic" w:hAnsiTheme="majorHAnsi" w:cstheme="majorHAnsi"/>
                <w:sz w:val="20"/>
                <w:szCs w:val="20"/>
              </w:rPr>
              <w:t xml:space="preserve"> a personal perspective on how money/</w:t>
            </w:r>
            <w:proofErr w:type="spellStart"/>
            <w:r w:rsidRPr="0056685A">
              <w:rPr>
                <w:rFonts w:asciiTheme="majorHAnsi" w:eastAsia="Century Gothic" w:hAnsiTheme="majorHAnsi" w:cstheme="majorHAnsi"/>
                <w:sz w:val="20"/>
                <w:szCs w:val="20"/>
              </w:rPr>
              <w:t>moni</w:t>
            </w:r>
            <w:proofErr w:type="spellEnd"/>
            <w:r w:rsidRPr="0056685A">
              <w:rPr>
                <w:rFonts w:asciiTheme="majorHAnsi" w:eastAsia="Century Gothic" w:hAnsiTheme="majorHAnsi" w:cstheme="majorHAnsi"/>
                <w:sz w:val="20"/>
                <w:szCs w:val="20"/>
              </w:rPr>
              <w:t xml:space="preserve"> choices can impact on the future well-being of a family.</w:t>
            </w:r>
          </w:p>
          <w:p w14:paraId="51E37C68" w14:textId="77777777" w:rsidR="00642512" w:rsidRPr="0056685A" w:rsidRDefault="00642512">
            <w:pPr>
              <w:pStyle w:val="Heading1"/>
              <w:keepNext w:val="0"/>
              <w:keepLines w:val="0"/>
              <w:shd w:val="clear" w:color="auto" w:fill="FFFFFF"/>
              <w:spacing w:before="0" w:after="0" w:line="276" w:lineRule="auto"/>
              <w:outlineLvl w:val="0"/>
              <w:rPr>
                <w:rFonts w:asciiTheme="majorHAnsi" w:eastAsia="Century Gothic" w:hAnsiTheme="majorHAnsi" w:cstheme="majorHAnsi"/>
                <w:sz w:val="20"/>
                <w:szCs w:val="20"/>
              </w:rPr>
            </w:pPr>
            <w:bookmarkStart w:id="2" w:name="_30j0zll" w:colFirst="0" w:colLast="0"/>
            <w:bookmarkEnd w:id="2"/>
          </w:p>
          <w:p w14:paraId="1F287AB9" w14:textId="77777777" w:rsidR="00642512" w:rsidRPr="0056685A" w:rsidRDefault="008835BC">
            <w:pPr>
              <w:spacing w:line="276" w:lineRule="auto"/>
              <w:rPr>
                <w:rFonts w:asciiTheme="majorHAnsi" w:eastAsia="Century Gothic" w:hAnsiTheme="majorHAnsi" w:cstheme="majorHAnsi"/>
                <w:sz w:val="20"/>
                <w:szCs w:val="20"/>
              </w:rPr>
            </w:pPr>
            <w:r w:rsidRPr="0056685A">
              <w:rPr>
                <w:rFonts w:asciiTheme="majorHAnsi" w:eastAsia="Century Gothic" w:hAnsiTheme="majorHAnsi" w:cstheme="majorHAnsi"/>
                <w:b/>
                <w:sz w:val="20"/>
                <w:szCs w:val="20"/>
              </w:rPr>
              <w:lastRenderedPageBreak/>
              <w:t>Read</w:t>
            </w:r>
            <w:r w:rsidRPr="0056685A">
              <w:rPr>
                <w:rFonts w:asciiTheme="majorHAnsi" w:eastAsia="Century Gothic" w:hAnsiTheme="majorHAnsi" w:cstheme="majorHAnsi"/>
                <w:sz w:val="20"/>
                <w:szCs w:val="20"/>
              </w:rPr>
              <w:t xml:space="preserve"> </w:t>
            </w:r>
            <w:hyperlink r:id="rId15">
              <w:r w:rsidRPr="0056685A">
                <w:rPr>
                  <w:rFonts w:asciiTheme="majorHAnsi" w:eastAsia="Century Gothic" w:hAnsiTheme="majorHAnsi" w:cstheme="majorHAnsi"/>
                  <w:color w:val="1155CC"/>
                  <w:sz w:val="20"/>
                  <w:szCs w:val="20"/>
                  <w:u w:val="single"/>
                </w:rPr>
                <w:t>Why my generation struggles with this loving Samoan tradition</w:t>
              </w:r>
            </w:hyperlink>
            <w:r w:rsidRPr="0056685A">
              <w:rPr>
                <w:rFonts w:asciiTheme="majorHAnsi" w:eastAsia="Century Gothic" w:hAnsiTheme="majorHAnsi" w:cstheme="majorHAnsi"/>
                <w:sz w:val="20"/>
                <w:szCs w:val="20"/>
              </w:rPr>
              <w:t>.</w:t>
            </w:r>
          </w:p>
          <w:p w14:paraId="6EF8D5FC" w14:textId="77777777" w:rsidR="00642512" w:rsidRPr="0056685A" w:rsidRDefault="008835BC">
            <w:pPr>
              <w:spacing w:line="276" w:lineRule="auto"/>
              <w:rPr>
                <w:rFonts w:asciiTheme="majorHAnsi" w:eastAsia="Century Gothic" w:hAnsiTheme="majorHAnsi" w:cstheme="majorHAnsi"/>
                <w:color w:val="404441"/>
                <w:sz w:val="20"/>
                <w:szCs w:val="20"/>
              </w:rPr>
            </w:pPr>
            <w:r w:rsidRPr="0056685A">
              <w:rPr>
                <w:rFonts w:asciiTheme="majorHAnsi" w:eastAsia="Century Gothic" w:hAnsiTheme="majorHAnsi" w:cstheme="majorHAnsi"/>
                <w:b/>
                <w:sz w:val="20"/>
                <w:szCs w:val="20"/>
              </w:rPr>
              <w:t>Define</w:t>
            </w:r>
            <w:r w:rsidRPr="0056685A">
              <w:rPr>
                <w:rFonts w:asciiTheme="majorHAnsi" w:eastAsia="Century Gothic" w:hAnsiTheme="majorHAnsi" w:cstheme="majorHAnsi"/>
                <w:sz w:val="20"/>
                <w:szCs w:val="20"/>
              </w:rPr>
              <w:t xml:space="preserve"> “</w:t>
            </w:r>
            <w:proofErr w:type="spellStart"/>
            <w:r w:rsidRPr="0056685A">
              <w:rPr>
                <w:rFonts w:asciiTheme="majorHAnsi" w:eastAsia="Century Gothic" w:hAnsiTheme="majorHAnsi" w:cstheme="majorHAnsi"/>
                <w:sz w:val="20"/>
                <w:szCs w:val="20"/>
              </w:rPr>
              <w:t>fa’alavelave</w:t>
            </w:r>
            <w:proofErr w:type="spellEnd"/>
            <w:r w:rsidRPr="0056685A">
              <w:rPr>
                <w:rFonts w:asciiTheme="majorHAnsi" w:eastAsia="Century Gothic" w:hAnsiTheme="majorHAnsi" w:cstheme="majorHAnsi"/>
                <w:sz w:val="20"/>
                <w:szCs w:val="20"/>
              </w:rPr>
              <w:t>”</w:t>
            </w:r>
            <w:r w:rsidRPr="0056685A">
              <w:rPr>
                <w:rFonts w:asciiTheme="majorHAnsi" w:eastAsia="Century Gothic" w:hAnsiTheme="majorHAnsi" w:cstheme="majorHAnsi"/>
                <w:i/>
                <w:sz w:val="20"/>
                <w:szCs w:val="20"/>
              </w:rPr>
              <w:t xml:space="preserve">. </w:t>
            </w:r>
            <w:r w:rsidRPr="0056685A">
              <w:rPr>
                <w:rFonts w:asciiTheme="majorHAnsi" w:eastAsia="Century Gothic" w:hAnsiTheme="majorHAnsi" w:cstheme="majorHAnsi"/>
                <w:b/>
                <w:sz w:val="20"/>
                <w:szCs w:val="20"/>
              </w:rPr>
              <w:t>List</w:t>
            </w:r>
            <w:r w:rsidRPr="0056685A">
              <w:rPr>
                <w:rFonts w:asciiTheme="majorHAnsi" w:eastAsia="Century Gothic" w:hAnsiTheme="majorHAnsi" w:cstheme="majorHAnsi"/>
                <w:sz w:val="20"/>
                <w:szCs w:val="20"/>
              </w:rPr>
              <w:t xml:space="preserve"> different points of view on </w:t>
            </w:r>
            <w:proofErr w:type="spellStart"/>
            <w:r w:rsidRPr="0056685A">
              <w:rPr>
                <w:rFonts w:asciiTheme="majorHAnsi" w:eastAsia="Century Gothic" w:hAnsiTheme="majorHAnsi" w:cstheme="majorHAnsi"/>
                <w:sz w:val="20"/>
                <w:szCs w:val="20"/>
              </w:rPr>
              <w:t>fa'alavelave</w:t>
            </w:r>
            <w:proofErr w:type="spellEnd"/>
            <w:r w:rsidRPr="0056685A">
              <w:rPr>
                <w:rFonts w:asciiTheme="majorHAnsi" w:eastAsia="Century Gothic" w:hAnsiTheme="majorHAnsi" w:cstheme="majorHAnsi"/>
                <w:sz w:val="20"/>
                <w:szCs w:val="20"/>
              </w:rPr>
              <w:t>.</w:t>
            </w:r>
          </w:p>
          <w:p w14:paraId="5B360906" w14:textId="77777777" w:rsidR="00642512" w:rsidRPr="0056685A" w:rsidRDefault="00642512">
            <w:pPr>
              <w:shd w:val="clear" w:color="auto" w:fill="FFFFFF"/>
              <w:spacing w:line="276" w:lineRule="auto"/>
              <w:rPr>
                <w:rFonts w:asciiTheme="majorHAnsi" w:eastAsia="Century Gothic" w:hAnsiTheme="majorHAnsi" w:cstheme="majorHAnsi"/>
                <w:b/>
                <w:sz w:val="20"/>
                <w:szCs w:val="20"/>
              </w:rPr>
            </w:pPr>
          </w:p>
          <w:p w14:paraId="43051B59" w14:textId="77777777" w:rsidR="00642512" w:rsidRPr="0056685A" w:rsidRDefault="008835BC">
            <w:pPr>
              <w:rPr>
                <w:rFonts w:asciiTheme="majorHAnsi" w:eastAsia="Century Gothic" w:hAnsiTheme="majorHAnsi" w:cstheme="majorHAnsi"/>
                <w:b/>
                <w:sz w:val="20"/>
                <w:szCs w:val="20"/>
              </w:rPr>
            </w:pPr>
            <w:r w:rsidRPr="0056685A">
              <w:rPr>
                <w:rFonts w:asciiTheme="majorHAnsi" w:eastAsia="Century Gothic" w:hAnsiTheme="majorHAnsi" w:cstheme="majorHAnsi"/>
                <w:b/>
                <w:sz w:val="20"/>
                <w:szCs w:val="20"/>
              </w:rPr>
              <w:t>Discuss</w:t>
            </w:r>
            <w:r w:rsidRPr="0056685A">
              <w:rPr>
                <w:rFonts w:asciiTheme="majorHAnsi" w:eastAsia="Century Gothic" w:hAnsiTheme="majorHAnsi" w:cstheme="majorHAnsi"/>
                <w:sz w:val="20"/>
                <w:szCs w:val="20"/>
              </w:rPr>
              <w:t xml:space="preserve"> the meaning of this </w:t>
            </w:r>
            <w:proofErr w:type="spellStart"/>
            <w:r w:rsidRPr="0056685A">
              <w:rPr>
                <w:rFonts w:asciiTheme="majorHAnsi" w:eastAsia="Century Gothic" w:hAnsiTheme="majorHAnsi" w:cstheme="majorHAnsi"/>
                <w:sz w:val="20"/>
                <w:szCs w:val="20"/>
              </w:rPr>
              <w:t>whakataukī</w:t>
            </w:r>
            <w:proofErr w:type="spellEnd"/>
            <w:r w:rsidRPr="0056685A">
              <w:rPr>
                <w:rFonts w:asciiTheme="majorHAnsi" w:eastAsia="Century Gothic" w:hAnsiTheme="majorHAnsi" w:cstheme="majorHAnsi"/>
                <w:sz w:val="20"/>
                <w:szCs w:val="20"/>
              </w:rPr>
              <w:t xml:space="preserve"> and how it relates to financial well-being:</w:t>
            </w:r>
          </w:p>
          <w:p w14:paraId="35F6FBF3" w14:textId="77777777" w:rsidR="00642512" w:rsidRPr="0056685A" w:rsidRDefault="00642512">
            <w:pPr>
              <w:shd w:val="clear" w:color="auto" w:fill="FFFFFF"/>
              <w:spacing w:line="276" w:lineRule="auto"/>
              <w:rPr>
                <w:rFonts w:asciiTheme="majorHAnsi" w:eastAsia="Century Gothic" w:hAnsiTheme="majorHAnsi" w:cstheme="majorHAnsi"/>
                <w:sz w:val="20"/>
                <w:szCs w:val="20"/>
              </w:rPr>
            </w:pPr>
          </w:p>
          <w:p w14:paraId="5F2C7237" w14:textId="77777777" w:rsidR="00642512" w:rsidRPr="0056685A" w:rsidRDefault="008835BC">
            <w:pPr>
              <w:shd w:val="clear" w:color="auto" w:fill="FFFFFF"/>
              <w:spacing w:line="276" w:lineRule="auto"/>
              <w:rPr>
                <w:rFonts w:asciiTheme="majorHAnsi" w:eastAsia="Century Gothic" w:hAnsiTheme="majorHAnsi" w:cstheme="majorHAnsi"/>
                <w:sz w:val="20"/>
                <w:szCs w:val="20"/>
                <w:lang w:val="nl-NL"/>
              </w:rPr>
            </w:pPr>
            <w:r w:rsidRPr="0056685A">
              <w:rPr>
                <w:rFonts w:asciiTheme="majorHAnsi" w:eastAsia="Century Gothic" w:hAnsiTheme="majorHAnsi" w:cstheme="majorHAnsi"/>
                <w:sz w:val="20"/>
                <w:szCs w:val="20"/>
                <w:lang w:val="nl-NL"/>
              </w:rPr>
              <w:t xml:space="preserve">Nāu te rourou, nāku te rourou, ka ora ai te iwi. </w:t>
            </w:r>
          </w:p>
          <w:p w14:paraId="4726991F" w14:textId="77777777" w:rsidR="00642512" w:rsidRPr="0056685A" w:rsidRDefault="008835BC">
            <w:pPr>
              <w:spacing w:line="276" w:lineRule="auto"/>
              <w:rPr>
                <w:rFonts w:asciiTheme="majorHAnsi" w:eastAsia="Century Gothic" w:hAnsiTheme="majorHAnsi" w:cstheme="majorHAnsi"/>
                <w:b/>
                <w:i/>
                <w:sz w:val="20"/>
                <w:szCs w:val="20"/>
              </w:rPr>
            </w:pPr>
            <w:r w:rsidRPr="0056685A">
              <w:rPr>
                <w:rFonts w:asciiTheme="majorHAnsi" w:eastAsia="Century Gothic" w:hAnsiTheme="majorHAnsi" w:cstheme="majorHAnsi"/>
                <w:i/>
                <w:sz w:val="20"/>
                <w:szCs w:val="20"/>
              </w:rPr>
              <w:t xml:space="preserve">With your basket and my </w:t>
            </w:r>
            <w:proofErr w:type="gramStart"/>
            <w:r w:rsidRPr="0056685A">
              <w:rPr>
                <w:rFonts w:asciiTheme="majorHAnsi" w:eastAsia="Century Gothic" w:hAnsiTheme="majorHAnsi" w:cstheme="majorHAnsi"/>
                <w:i/>
                <w:sz w:val="20"/>
                <w:szCs w:val="20"/>
              </w:rPr>
              <w:t>basket</w:t>
            </w:r>
            <w:proofErr w:type="gramEnd"/>
            <w:r w:rsidRPr="0056685A">
              <w:rPr>
                <w:rFonts w:asciiTheme="majorHAnsi" w:eastAsia="Century Gothic" w:hAnsiTheme="majorHAnsi" w:cstheme="majorHAnsi"/>
                <w:i/>
                <w:sz w:val="20"/>
                <w:szCs w:val="20"/>
              </w:rPr>
              <w:t xml:space="preserve"> the people will live.</w:t>
            </w:r>
          </w:p>
        </w:tc>
        <w:tc>
          <w:tcPr>
            <w:tcW w:w="3686" w:type="dxa"/>
            <w:vMerge w:val="restart"/>
          </w:tcPr>
          <w:p w14:paraId="2ECD1EBE" w14:textId="77777777" w:rsidR="00642512" w:rsidRPr="0056685A" w:rsidRDefault="008835BC">
            <w:pPr>
              <w:rPr>
                <w:rFonts w:asciiTheme="majorHAnsi" w:eastAsia="Century Gothic" w:hAnsiTheme="majorHAnsi" w:cstheme="majorHAnsi"/>
                <w:sz w:val="20"/>
                <w:szCs w:val="20"/>
              </w:rPr>
            </w:pPr>
            <w:r w:rsidRPr="0056685A">
              <w:rPr>
                <w:rFonts w:asciiTheme="majorHAnsi" w:eastAsia="Century Gothic" w:hAnsiTheme="majorHAnsi" w:cstheme="majorHAnsi"/>
                <w:b/>
                <w:sz w:val="20"/>
                <w:szCs w:val="20"/>
              </w:rPr>
              <w:lastRenderedPageBreak/>
              <w:t>Explain</w:t>
            </w:r>
            <w:r w:rsidRPr="0056685A">
              <w:rPr>
                <w:rFonts w:asciiTheme="majorHAnsi" w:eastAsia="Century Gothic" w:hAnsiTheme="majorHAnsi" w:cstheme="majorHAnsi"/>
                <w:sz w:val="20"/>
                <w:szCs w:val="20"/>
              </w:rPr>
              <w:t xml:space="preserve"> what it means to live a wealthy life. Use </w:t>
            </w:r>
            <w:hyperlink r:id="rId16">
              <w:proofErr w:type="spellStart"/>
              <w:r w:rsidRPr="0056685A">
                <w:rPr>
                  <w:rFonts w:asciiTheme="majorHAnsi" w:eastAsia="Century Gothic" w:hAnsiTheme="majorHAnsi" w:cstheme="majorHAnsi"/>
                  <w:color w:val="1155CC"/>
                  <w:sz w:val="20"/>
                  <w:szCs w:val="20"/>
                </w:rPr>
                <w:t>Tinkercad</w:t>
              </w:r>
              <w:proofErr w:type="spellEnd"/>
            </w:hyperlink>
            <w:r w:rsidRPr="0056685A">
              <w:rPr>
                <w:rFonts w:asciiTheme="majorHAnsi" w:eastAsia="Century Gothic" w:hAnsiTheme="majorHAnsi" w:cstheme="majorHAnsi"/>
                <w:sz w:val="20"/>
                <w:szCs w:val="20"/>
              </w:rPr>
              <w:t xml:space="preserve"> to create</w:t>
            </w:r>
            <w:r w:rsidRPr="0056685A">
              <w:rPr>
                <w:rFonts w:asciiTheme="majorHAnsi" w:eastAsia="Century Gothic" w:hAnsiTheme="majorHAnsi" w:cstheme="majorHAnsi"/>
                <w:b/>
                <w:sz w:val="20"/>
                <w:szCs w:val="20"/>
              </w:rPr>
              <w:t xml:space="preserve"> </w:t>
            </w:r>
            <w:r w:rsidRPr="0056685A">
              <w:rPr>
                <w:rFonts w:asciiTheme="majorHAnsi" w:eastAsia="Century Gothic" w:hAnsiTheme="majorHAnsi" w:cstheme="majorHAnsi"/>
                <w:sz w:val="20"/>
                <w:szCs w:val="20"/>
              </w:rPr>
              <w:t xml:space="preserve">a digital </w:t>
            </w:r>
            <w:proofErr w:type="spellStart"/>
            <w:r w:rsidRPr="0056685A">
              <w:rPr>
                <w:rFonts w:asciiTheme="majorHAnsi" w:eastAsia="Century Gothic" w:hAnsiTheme="majorHAnsi" w:cstheme="majorHAnsi"/>
                <w:sz w:val="20"/>
                <w:szCs w:val="20"/>
              </w:rPr>
              <w:t>kete</w:t>
            </w:r>
            <w:proofErr w:type="spellEnd"/>
            <w:r w:rsidRPr="0056685A">
              <w:rPr>
                <w:rFonts w:asciiTheme="majorHAnsi" w:eastAsia="Century Gothic" w:hAnsiTheme="majorHAnsi" w:cstheme="majorHAnsi"/>
                <w:sz w:val="20"/>
                <w:szCs w:val="20"/>
              </w:rPr>
              <w:t>. Add taonga that represent your interpretation of wealth. Include related words, pictures, headlines, or photos.</w:t>
            </w:r>
          </w:p>
          <w:p w14:paraId="0E2128C2" w14:textId="77777777" w:rsidR="00642512" w:rsidRPr="0056685A" w:rsidRDefault="00642512">
            <w:pPr>
              <w:spacing w:line="276" w:lineRule="auto"/>
              <w:rPr>
                <w:rFonts w:asciiTheme="majorHAnsi" w:eastAsia="Century Gothic" w:hAnsiTheme="majorHAnsi" w:cstheme="majorHAnsi"/>
                <w:sz w:val="20"/>
                <w:szCs w:val="20"/>
              </w:rPr>
            </w:pPr>
          </w:p>
          <w:p w14:paraId="292543C4" w14:textId="77777777" w:rsidR="00642512" w:rsidRPr="0056685A" w:rsidRDefault="008835BC">
            <w:pPr>
              <w:spacing w:line="276" w:lineRule="auto"/>
              <w:rPr>
                <w:rFonts w:asciiTheme="majorHAnsi" w:eastAsia="Century Gothic" w:hAnsiTheme="majorHAnsi" w:cstheme="majorHAnsi"/>
                <w:sz w:val="20"/>
                <w:szCs w:val="20"/>
              </w:rPr>
            </w:pPr>
            <w:r w:rsidRPr="0056685A">
              <w:rPr>
                <w:rFonts w:asciiTheme="majorHAnsi" w:eastAsia="Century Gothic" w:hAnsiTheme="majorHAnsi" w:cstheme="majorHAnsi"/>
                <w:b/>
                <w:sz w:val="20"/>
                <w:szCs w:val="20"/>
              </w:rPr>
              <w:t>Explain</w:t>
            </w:r>
            <w:r w:rsidRPr="0056685A">
              <w:rPr>
                <w:rFonts w:asciiTheme="majorHAnsi" w:eastAsia="Century Gothic" w:hAnsiTheme="majorHAnsi" w:cstheme="majorHAnsi"/>
                <w:sz w:val="20"/>
                <w:szCs w:val="20"/>
              </w:rPr>
              <w:t xml:space="preserve"> factors that have shaped your values, attitudes, behaviours, and skills regarding money/</w:t>
            </w:r>
            <w:proofErr w:type="spellStart"/>
            <w:r w:rsidRPr="0056685A">
              <w:rPr>
                <w:rFonts w:asciiTheme="majorHAnsi" w:eastAsia="Century Gothic" w:hAnsiTheme="majorHAnsi" w:cstheme="majorHAnsi"/>
                <w:sz w:val="20"/>
                <w:szCs w:val="20"/>
              </w:rPr>
              <w:t>moni</w:t>
            </w:r>
            <w:proofErr w:type="spellEnd"/>
            <w:r w:rsidRPr="0056685A">
              <w:rPr>
                <w:rFonts w:asciiTheme="majorHAnsi" w:eastAsia="Century Gothic" w:hAnsiTheme="majorHAnsi" w:cstheme="majorHAnsi"/>
                <w:sz w:val="20"/>
                <w:szCs w:val="20"/>
              </w:rPr>
              <w:t xml:space="preserve">. </w:t>
            </w:r>
          </w:p>
          <w:p w14:paraId="15A56CE7" w14:textId="77777777" w:rsidR="00642512" w:rsidRPr="0056685A" w:rsidRDefault="00642512">
            <w:pPr>
              <w:widowControl w:val="0"/>
              <w:spacing w:line="276" w:lineRule="auto"/>
              <w:rPr>
                <w:rFonts w:asciiTheme="majorHAnsi" w:eastAsia="Century Gothic" w:hAnsiTheme="majorHAnsi" w:cstheme="majorHAnsi"/>
                <w:b/>
                <w:sz w:val="20"/>
                <w:szCs w:val="20"/>
              </w:rPr>
            </w:pPr>
          </w:p>
          <w:p w14:paraId="064FA453" w14:textId="77777777" w:rsidR="00642512" w:rsidRPr="0056685A" w:rsidRDefault="008835BC">
            <w:pPr>
              <w:rPr>
                <w:rFonts w:asciiTheme="majorHAnsi" w:eastAsia="Century Gothic" w:hAnsiTheme="majorHAnsi" w:cstheme="majorHAnsi"/>
                <w:sz w:val="20"/>
                <w:szCs w:val="20"/>
              </w:rPr>
            </w:pPr>
            <w:r w:rsidRPr="0056685A">
              <w:rPr>
                <w:rFonts w:asciiTheme="majorHAnsi" w:eastAsia="Century Gothic" w:hAnsiTheme="majorHAnsi" w:cstheme="majorHAnsi"/>
                <w:b/>
                <w:sz w:val="20"/>
                <w:szCs w:val="20"/>
              </w:rPr>
              <w:t>Interview</w:t>
            </w:r>
            <w:r w:rsidRPr="0056685A">
              <w:rPr>
                <w:rFonts w:asciiTheme="majorHAnsi" w:eastAsia="Century Gothic" w:hAnsiTheme="majorHAnsi" w:cstheme="majorHAnsi"/>
                <w:sz w:val="20"/>
                <w:szCs w:val="20"/>
              </w:rPr>
              <w:t xml:space="preserve"> a person from a different cultural background about their values and beliefs related to money/</w:t>
            </w:r>
            <w:proofErr w:type="spellStart"/>
            <w:r w:rsidRPr="0056685A">
              <w:rPr>
                <w:rFonts w:asciiTheme="majorHAnsi" w:eastAsia="Century Gothic" w:hAnsiTheme="majorHAnsi" w:cstheme="majorHAnsi"/>
                <w:sz w:val="20"/>
                <w:szCs w:val="20"/>
              </w:rPr>
              <w:t>moni</w:t>
            </w:r>
            <w:proofErr w:type="spellEnd"/>
            <w:r w:rsidRPr="0056685A">
              <w:rPr>
                <w:rFonts w:asciiTheme="majorHAnsi" w:eastAsia="Century Gothic" w:hAnsiTheme="majorHAnsi" w:cstheme="majorHAnsi"/>
                <w:sz w:val="20"/>
                <w:szCs w:val="20"/>
              </w:rPr>
              <w:t xml:space="preserve">. Prepare questions beforehand and record the interview. </w:t>
            </w:r>
            <w:r w:rsidRPr="0056685A">
              <w:rPr>
                <w:rFonts w:asciiTheme="majorHAnsi" w:eastAsia="Century Gothic" w:hAnsiTheme="majorHAnsi" w:cstheme="majorHAnsi"/>
                <w:b/>
                <w:sz w:val="20"/>
                <w:szCs w:val="20"/>
              </w:rPr>
              <w:t>Reflect</w:t>
            </w:r>
            <w:r w:rsidRPr="0056685A">
              <w:rPr>
                <w:rFonts w:asciiTheme="majorHAnsi" w:eastAsia="Century Gothic" w:hAnsiTheme="majorHAnsi" w:cstheme="majorHAnsi"/>
                <w:sz w:val="20"/>
                <w:szCs w:val="20"/>
              </w:rPr>
              <w:t xml:space="preserve"> on factors that have shaped your own attitudes to money/</w:t>
            </w:r>
            <w:proofErr w:type="spellStart"/>
            <w:r w:rsidRPr="0056685A">
              <w:rPr>
                <w:rFonts w:asciiTheme="majorHAnsi" w:eastAsia="Century Gothic" w:hAnsiTheme="majorHAnsi" w:cstheme="majorHAnsi"/>
                <w:sz w:val="20"/>
                <w:szCs w:val="20"/>
              </w:rPr>
              <w:t>moni</w:t>
            </w:r>
            <w:proofErr w:type="spellEnd"/>
            <w:r w:rsidRPr="0056685A">
              <w:rPr>
                <w:rFonts w:asciiTheme="majorHAnsi" w:eastAsia="Century Gothic" w:hAnsiTheme="majorHAnsi" w:cstheme="majorHAnsi"/>
                <w:sz w:val="20"/>
                <w:szCs w:val="20"/>
              </w:rPr>
              <w:t xml:space="preserve"> and include these in the recording.</w:t>
            </w:r>
          </w:p>
          <w:p w14:paraId="385FC5CA" w14:textId="77777777" w:rsidR="00642512" w:rsidRPr="0056685A" w:rsidRDefault="00642512">
            <w:pPr>
              <w:spacing w:line="276" w:lineRule="auto"/>
              <w:rPr>
                <w:rFonts w:asciiTheme="majorHAnsi" w:eastAsia="Century Gothic" w:hAnsiTheme="majorHAnsi" w:cstheme="majorHAnsi"/>
                <w:b/>
                <w:sz w:val="20"/>
                <w:szCs w:val="20"/>
              </w:rPr>
            </w:pPr>
          </w:p>
          <w:p w14:paraId="4D33B4B8" w14:textId="77777777" w:rsidR="00642512" w:rsidRPr="0056685A" w:rsidRDefault="008835BC">
            <w:pPr>
              <w:spacing w:line="276" w:lineRule="auto"/>
              <w:rPr>
                <w:rFonts w:asciiTheme="majorHAnsi" w:eastAsia="Century Gothic" w:hAnsiTheme="majorHAnsi" w:cstheme="majorHAnsi"/>
                <w:sz w:val="20"/>
                <w:szCs w:val="20"/>
              </w:rPr>
            </w:pPr>
            <w:r w:rsidRPr="0056685A">
              <w:rPr>
                <w:rFonts w:asciiTheme="majorHAnsi" w:eastAsia="Century Gothic" w:hAnsiTheme="majorHAnsi" w:cstheme="majorHAnsi"/>
                <w:b/>
                <w:sz w:val="20"/>
                <w:szCs w:val="20"/>
              </w:rPr>
              <w:t xml:space="preserve">Investigate </w:t>
            </w:r>
            <w:r w:rsidRPr="0056685A">
              <w:rPr>
                <w:rFonts w:asciiTheme="majorHAnsi" w:eastAsia="Century Gothic" w:hAnsiTheme="majorHAnsi" w:cstheme="majorHAnsi"/>
                <w:sz w:val="20"/>
                <w:szCs w:val="20"/>
              </w:rPr>
              <w:t xml:space="preserve">and </w:t>
            </w:r>
            <w:r w:rsidRPr="0056685A">
              <w:rPr>
                <w:rFonts w:asciiTheme="majorHAnsi" w:eastAsia="Century Gothic" w:hAnsiTheme="majorHAnsi" w:cstheme="majorHAnsi"/>
                <w:b/>
                <w:sz w:val="20"/>
                <w:szCs w:val="20"/>
              </w:rPr>
              <w:t>explain</w:t>
            </w:r>
            <w:r w:rsidRPr="0056685A">
              <w:rPr>
                <w:rFonts w:asciiTheme="majorHAnsi" w:eastAsia="Century Gothic" w:hAnsiTheme="majorHAnsi" w:cstheme="majorHAnsi"/>
                <w:sz w:val="20"/>
                <w:szCs w:val="20"/>
              </w:rPr>
              <w:t xml:space="preserve"> how values of </w:t>
            </w:r>
            <w:proofErr w:type="spellStart"/>
            <w:r w:rsidRPr="0056685A">
              <w:rPr>
                <w:rFonts w:asciiTheme="majorHAnsi" w:eastAsia="Century Gothic" w:hAnsiTheme="majorHAnsi" w:cstheme="majorHAnsi"/>
                <w:sz w:val="20"/>
                <w:szCs w:val="20"/>
              </w:rPr>
              <w:t>te</w:t>
            </w:r>
            <w:proofErr w:type="spellEnd"/>
            <w:r w:rsidRPr="0056685A">
              <w:rPr>
                <w:rFonts w:asciiTheme="majorHAnsi" w:eastAsia="Century Gothic" w:hAnsiTheme="majorHAnsi" w:cstheme="majorHAnsi"/>
                <w:sz w:val="20"/>
                <w:szCs w:val="20"/>
              </w:rPr>
              <w:t xml:space="preserve"> </w:t>
            </w:r>
            <w:proofErr w:type="spellStart"/>
            <w:r w:rsidRPr="0056685A">
              <w:rPr>
                <w:rFonts w:asciiTheme="majorHAnsi" w:eastAsia="Century Gothic" w:hAnsiTheme="majorHAnsi" w:cstheme="majorHAnsi"/>
                <w:sz w:val="20"/>
                <w:szCs w:val="20"/>
              </w:rPr>
              <w:t>ao</w:t>
            </w:r>
            <w:proofErr w:type="spellEnd"/>
            <w:r w:rsidRPr="0056685A">
              <w:rPr>
                <w:rFonts w:asciiTheme="majorHAnsi" w:eastAsia="Century Gothic" w:hAnsiTheme="majorHAnsi" w:cstheme="majorHAnsi"/>
                <w:sz w:val="20"/>
                <w:szCs w:val="20"/>
              </w:rPr>
              <w:t xml:space="preserve"> Māori contribute to financial wellbeing.</w:t>
            </w:r>
          </w:p>
          <w:p w14:paraId="53A8C49E" w14:textId="77777777" w:rsidR="00642512" w:rsidRPr="0056685A" w:rsidRDefault="00642512">
            <w:pPr>
              <w:spacing w:line="276" w:lineRule="auto"/>
              <w:rPr>
                <w:rFonts w:asciiTheme="majorHAnsi" w:eastAsia="Century Gothic" w:hAnsiTheme="majorHAnsi" w:cstheme="majorHAnsi"/>
                <w:sz w:val="20"/>
                <w:szCs w:val="20"/>
              </w:rPr>
            </w:pPr>
          </w:p>
          <w:p w14:paraId="0C8BD012" w14:textId="77777777" w:rsidR="00642512" w:rsidRPr="0056685A" w:rsidRDefault="008835BC">
            <w:pPr>
              <w:rPr>
                <w:rFonts w:asciiTheme="majorHAnsi" w:eastAsia="Century Gothic" w:hAnsiTheme="majorHAnsi" w:cstheme="majorHAnsi"/>
                <w:sz w:val="20"/>
                <w:szCs w:val="20"/>
              </w:rPr>
            </w:pPr>
            <w:r w:rsidRPr="0056685A">
              <w:rPr>
                <w:rFonts w:asciiTheme="majorHAnsi" w:eastAsia="Century Gothic" w:hAnsiTheme="majorHAnsi" w:cstheme="majorHAnsi"/>
                <w:b/>
                <w:sz w:val="20"/>
                <w:szCs w:val="20"/>
              </w:rPr>
              <w:t>Compare</w:t>
            </w:r>
            <w:r w:rsidRPr="0056685A">
              <w:rPr>
                <w:rFonts w:asciiTheme="majorHAnsi" w:eastAsia="Century Gothic" w:hAnsiTheme="majorHAnsi" w:cstheme="majorHAnsi"/>
                <w:sz w:val="20"/>
                <w:szCs w:val="20"/>
              </w:rPr>
              <w:t xml:space="preserve"> financial well-being as an individual with financial well-being shared by a group.</w:t>
            </w:r>
          </w:p>
          <w:p w14:paraId="6ABA00E1" w14:textId="77777777" w:rsidR="00642512" w:rsidRPr="0056685A" w:rsidRDefault="00642512">
            <w:pPr>
              <w:spacing w:line="276" w:lineRule="auto"/>
              <w:rPr>
                <w:rFonts w:asciiTheme="majorHAnsi" w:eastAsia="Century Gothic" w:hAnsiTheme="majorHAnsi" w:cstheme="majorHAnsi"/>
                <w:sz w:val="20"/>
                <w:szCs w:val="20"/>
              </w:rPr>
            </w:pPr>
          </w:p>
          <w:p w14:paraId="7CC0965F" w14:textId="77777777" w:rsidR="00642512" w:rsidRPr="0056685A" w:rsidRDefault="008835BC">
            <w:pPr>
              <w:rPr>
                <w:rFonts w:asciiTheme="majorHAnsi" w:eastAsia="Century Gothic" w:hAnsiTheme="majorHAnsi" w:cstheme="majorHAnsi"/>
                <w:sz w:val="20"/>
                <w:szCs w:val="20"/>
              </w:rPr>
            </w:pPr>
            <w:r w:rsidRPr="0056685A">
              <w:rPr>
                <w:rFonts w:asciiTheme="majorHAnsi" w:eastAsia="Century Gothic" w:hAnsiTheme="majorHAnsi" w:cstheme="majorHAnsi"/>
                <w:b/>
                <w:sz w:val="20"/>
                <w:szCs w:val="20"/>
              </w:rPr>
              <w:t>Explain</w:t>
            </w:r>
            <w:r w:rsidRPr="0056685A">
              <w:rPr>
                <w:rFonts w:asciiTheme="majorHAnsi" w:eastAsia="Century Gothic" w:hAnsiTheme="majorHAnsi" w:cstheme="majorHAnsi"/>
                <w:sz w:val="20"/>
                <w:szCs w:val="20"/>
              </w:rPr>
              <w:t xml:space="preserve"> the meaning of this </w:t>
            </w:r>
            <w:proofErr w:type="spellStart"/>
            <w:r w:rsidRPr="0056685A">
              <w:rPr>
                <w:rFonts w:asciiTheme="majorHAnsi" w:eastAsia="Century Gothic" w:hAnsiTheme="majorHAnsi" w:cstheme="majorHAnsi"/>
                <w:sz w:val="20"/>
                <w:szCs w:val="20"/>
              </w:rPr>
              <w:t>whakataukī</w:t>
            </w:r>
            <w:proofErr w:type="spellEnd"/>
            <w:r w:rsidRPr="0056685A">
              <w:rPr>
                <w:rFonts w:asciiTheme="majorHAnsi" w:eastAsia="Century Gothic" w:hAnsiTheme="majorHAnsi" w:cstheme="majorHAnsi"/>
                <w:sz w:val="20"/>
                <w:szCs w:val="20"/>
              </w:rPr>
              <w:t xml:space="preserve"> and how it relates to well-being:</w:t>
            </w:r>
          </w:p>
          <w:p w14:paraId="0355A42A" w14:textId="77777777" w:rsidR="00642512" w:rsidRPr="0056685A" w:rsidRDefault="008835BC">
            <w:pPr>
              <w:rPr>
                <w:rFonts w:asciiTheme="majorHAnsi" w:eastAsia="Century Gothic" w:hAnsiTheme="majorHAnsi" w:cstheme="majorHAnsi"/>
                <w:sz w:val="20"/>
                <w:szCs w:val="20"/>
              </w:rPr>
            </w:pPr>
            <w:proofErr w:type="spellStart"/>
            <w:r w:rsidRPr="0056685A">
              <w:rPr>
                <w:rFonts w:asciiTheme="majorHAnsi" w:eastAsia="Century Gothic" w:hAnsiTheme="majorHAnsi" w:cstheme="majorHAnsi"/>
                <w:sz w:val="20"/>
                <w:szCs w:val="20"/>
              </w:rPr>
              <w:t>Ehara</w:t>
            </w:r>
            <w:proofErr w:type="spellEnd"/>
            <w:r w:rsidRPr="0056685A">
              <w:rPr>
                <w:rFonts w:asciiTheme="majorHAnsi" w:eastAsia="Century Gothic" w:hAnsiTheme="majorHAnsi" w:cstheme="majorHAnsi"/>
                <w:sz w:val="20"/>
                <w:szCs w:val="20"/>
              </w:rPr>
              <w:t xml:space="preserve"> </w:t>
            </w:r>
            <w:proofErr w:type="spellStart"/>
            <w:r w:rsidRPr="0056685A">
              <w:rPr>
                <w:rFonts w:asciiTheme="majorHAnsi" w:eastAsia="Century Gothic" w:hAnsiTheme="majorHAnsi" w:cstheme="majorHAnsi"/>
                <w:sz w:val="20"/>
                <w:szCs w:val="20"/>
              </w:rPr>
              <w:t>taku</w:t>
            </w:r>
            <w:proofErr w:type="spellEnd"/>
            <w:r w:rsidRPr="0056685A">
              <w:rPr>
                <w:rFonts w:asciiTheme="majorHAnsi" w:eastAsia="Century Gothic" w:hAnsiTheme="majorHAnsi" w:cstheme="majorHAnsi"/>
                <w:sz w:val="20"/>
                <w:szCs w:val="20"/>
              </w:rPr>
              <w:t xml:space="preserve"> </w:t>
            </w:r>
            <w:proofErr w:type="spellStart"/>
            <w:r w:rsidRPr="0056685A">
              <w:rPr>
                <w:rFonts w:asciiTheme="majorHAnsi" w:eastAsia="Century Gothic" w:hAnsiTheme="majorHAnsi" w:cstheme="majorHAnsi"/>
                <w:sz w:val="20"/>
                <w:szCs w:val="20"/>
              </w:rPr>
              <w:t>toa</w:t>
            </w:r>
            <w:proofErr w:type="spellEnd"/>
            <w:r w:rsidRPr="0056685A">
              <w:rPr>
                <w:rFonts w:asciiTheme="majorHAnsi" w:eastAsia="Century Gothic" w:hAnsiTheme="majorHAnsi" w:cstheme="majorHAnsi"/>
                <w:sz w:val="20"/>
                <w:szCs w:val="20"/>
              </w:rPr>
              <w:t xml:space="preserve"> i </w:t>
            </w:r>
            <w:proofErr w:type="spellStart"/>
            <w:r w:rsidRPr="0056685A">
              <w:rPr>
                <w:rFonts w:asciiTheme="majorHAnsi" w:eastAsia="Century Gothic" w:hAnsiTheme="majorHAnsi" w:cstheme="majorHAnsi"/>
                <w:sz w:val="20"/>
                <w:szCs w:val="20"/>
              </w:rPr>
              <w:t>te</w:t>
            </w:r>
            <w:proofErr w:type="spellEnd"/>
            <w:r w:rsidRPr="0056685A">
              <w:rPr>
                <w:rFonts w:asciiTheme="majorHAnsi" w:eastAsia="Century Gothic" w:hAnsiTheme="majorHAnsi" w:cstheme="majorHAnsi"/>
                <w:sz w:val="20"/>
                <w:szCs w:val="20"/>
              </w:rPr>
              <w:t xml:space="preserve"> </w:t>
            </w:r>
            <w:proofErr w:type="spellStart"/>
            <w:r w:rsidRPr="0056685A">
              <w:rPr>
                <w:rFonts w:asciiTheme="majorHAnsi" w:eastAsia="Century Gothic" w:hAnsiTheme="majorHAnsi" w:cstheme="majorHAnsi"/>
                <w:sz w:val="20"/>
                <w:szCs w:val="20"/>
              </w:rPr>
              <w:t>toa</w:t>
            </w:r>
            <w:proofErr w:type="spellEnd"/>
            <w:r w:rsidRPr="0056685A">
              <w:rPr>
                <w:rFonts w:asciiTheme="majorHAnsi" w:eastAsia="Century Gothic" w:hAnsiTheme="majorHAnsi" w:cstheme="majorHAnsi"/>
                <w:sz w:val="20"/>
                <w:szCs w:val="20"/>
              </w:rPr>
              <w:t xml:space="preserve"> </w:t>
            </w:r>
            <w:proofErr w:type="spellStart"/>
            <w:r w:rsidRPr="0056685A">
              <w:rPr>
                <w:rFonts w:asciiTheme="majorHAnsi" w:eastAsia="Century Gothic" w:hAnsiTheme="majorHAnsi" w:cstheme="majorHAnsi"/>
                <w:sz w:val="20"/>
                <w:szCs w:val="20"/>
              </w:rPr>
              <w:t>takitahi</w:t>
            </w:r>
            <w:proofErr w:type="spellEnd"/>
            <w:r w:rsidRPr="0056685A">
              <w:rPr>
                <w:rFonts w:asciiTheme="majorHAnsi" w:eastAsia="Century Gothic" w:hAnsiTheme="majorHAnsi" w:cstheme="majorHAnsi"/>
                <w:sz w:val="20"/>
                <w:szCs w:val="20"/>
              </w:rPr>
              <w:t xml:space="preserve">, he </w:t>
            </w:r>
            <w:proofErr w:type="spellStart"/>
            <w:r w:rsidRPr="0056685A">
              <w:rPr>
                <w:rFonts w:asciiTheme="majorHAnsi" w:eastAsia="Century Gothic" w:hAnsiTheme="majorHAnsi" w:cstheme="majorHAnsi"/>
                <w:sz w:val="20"/>
                <w:szCs w:val="20"/>
              </w:rPr>
              <w:t>toa</w:t>
            </w:r>
            <w:proofErr w:type="spellEnd"/>
            <w:r w:rsidRPr="0056685A">
              <w:rPr>
                <w:rFonts w:asciiTheme="majorHAnsi" w:eastAsia="Century Gothic" w:hAnsiTheme="majorHAnsi" w:cstheme="majorHAnsi"/>
                <w:sz w:val="20"/>
                <w:szCs w:val="20"/>
              </w:rPr>
              <w:t xml:space="preserve"> </w:t>
            </w:r>
            <w:proofErr w:type="spellStart"/>
            <w:r w:rsidRPr="0056685A">
              <w:rPr>
                <w:rFonts w:asciiTheme="majorHAnsi" w:eastAsia="Century Gothic" w:hAnsiTheme="majorHAnsi" w:cstheme="majorHAnsi"/>
                <w:sz w:val="20"/>
                <w:szCs w:val="20"/>
              </w:rPr>
              <w:t>takitini</w:t>
            </w:r>
            <w:proofErr w:type="spellEnd"/>
            <w:r w:rsidRPr="0056685A">
              <w:rPr>
                <w:rFonts w:asciiTheme="majorHAnsi" w:eastAsia="Century Gothic" w:hAnsiTheme="majorHAnsi" w:cstheme="majorHAnsi"/>
                <w:sz w:val="20"/>
                <w:szCs w:val="20"/>
              </w:rPr>
              <w:t>.</w:t>
            </w:r>
          </w:p>
          <w:p w14:paraId="0787973C" w14:textId="77777777" w:rsidR="00642512" w:rsidRPr="0056685A" w:rsidRDefault="008835BC">
            <w:pPr>
              <w:rPr>
                <w:rFonts w:asciiTheme="majorHAnsi" w:eastAsia="Century Gothic" w:hAnsiTheme="majorHAnsi" w:cstheme="majorHAnsi"/>
                <w:b/>
                <w:sz w:val="20"/>
                <w:szCs w:val="20"/>
              </w:rPr>
            </w:pPr>
            <w:r w:rsidRPr="0056685A">
              <w:rPr>
                <w:rFonts w:asciiTheme="majorHAnsi" w:eastAsia="Century Gothic" w:hAnsiTheme="majorHAnsi" w:cstheme="majorHAnsi"/>
                <w:i/>
                <w:sz w:val="20"/>
                <w:szCs w:val="20"/>
              </w:rPr>
              <w:t>Success is not the work of one, it is the work of many.</w:t>
            </w:r>
          </w:p>
          <w:p w14:paraId="77C18035" w14:textId="77777777" w:rsidR="00642512" w:rsidRPr="0056685A" w:rsidRDefault="00642512">
            <w:pPr>
              <w:spacing w:line="276" w:lineRule="auto"/>
              <w:rPr>
                <w:rFonts w:asciiTheme="majorHAnsi" w:eastAsia="Century Gothic" w:hAnsiTheme="majorHAnsi" w:cstheme="majorHAnsi"/>
                <w:color w:val="0000FF"/>
                <w:sz w:val="20"/>
                <w:szCs w:val="20"/>
              </w:rPr>
            </w:pPr>
          </w:p>
          <w:p w14:paraId="55605FEC" w14:textId="77777777" w:rsidR="00642512" w:rsidRPr="0056685A" w:rsidRDefault="008835BC">
            <w:pPr>
              <w:spacing w:line="276" w:lineRule="auto"/>
              <w:rPr>
                <w:rFonts w:asciiTheme="majorHAnsi" w:eastAsia="Century Gothic" w:hAnsiTheme="majorHAnsi" w:cstheme="majorHAnsi"/>
                <w:sz w:val="20"/>
                <w:szCs w:val="20"/>
              </w:rPr>
            </w:pPr>
            <w:r w:rsidRPr="0056685A">
              <w:rPr>
                <w:rFonts w:asciiTheme="majorHAnsi" w:eastAsia="Century Gothic" w:hAnsiTheme="majorHAnsi" w:cstheme="majorHAnsi"/>
                <w:sz w:val="20"/>
                <w:szCs w:val="20"/>
              </w:rPr>
              <w:t>Research and</w:t>
            </w:r>
            <w:r w:rsidRPr="0056685A">
              <w:rPr>
                <w:rFonts w:asciiTheme="majorHAnsi" w:eastAsia="Century Gothic" w:hAnsiTheme="majorHAnsi" w:cstheme="majorHAnsi"/>
                <w:b/>
                <w:sz w:val="20"/>
                <w:szCs w:val="20"/>
              </w:rPr>
              <w:t xml:space="preserve"> explain</w:t>
            </w:r>
            <w:r w:rsidRPr="0056685A">
              <w:rPr>
                <w:rFonts w:asciiTheme="majorHAnsi" w:eastAsia="Century Gothic" w:hAnsiTheme="majorHAnsi" w:cstheme="majorHAnsi"/>
                <w:sz w:val="20"/>
                <w:szCs w:val="20"/>
              </w:rPr>
              <w:t xml:space="preserve"> the concept of either tithing or giving to charity. </w:t>
            </w:r>
            <w:r w:rsidRPr="0056685A">
              <w:rPr>
                <w:rFonts w:asciiTheme="majorHAnsi" w:eastAsia="Century Gothic" w:hAnsiTheme="majorHAnsi" w:cstheme="majorHAnsi"/>
                <w:b/>
                <w:sz w:val="20"/>
                <w:szCs w:val="20"/>
              </w:rPr>
              <w:t>Explain</w:t>
            </w:r>
            <w:r w:rsidRPr="0056685A">
              <w:rPr>
                <w:rFonts w:asciiTheme="majorHAnsi" w:eastAsia="Century Gothic" w:hAnsiTheme="majorHAnsi" w:cstheme="majorHAnsi"/>
                <w:sz w:val="20"/>
                <w:szCs w:val="20"/>
              </w:rPr>
              <w:t xml:space="preserve"> the benefits of people giving money/</w:t>
            </w:r>
            <w:proofErr w:type="spellStart"/>
            <w:r w:rsidRPr="0056685A">
              <w:rPr>
                <w:rFonts w:asciiTheme="majorHAnsi" w:eastAsia="Century Gothic" w:hAnsiTheme="majorHAnsi" w:cstheme="majorHAnsi"/>
                <w:sz w:val="20"/>
                <w:szCs w:val="20"/>
              </w:rPr>
              <w:t>moni</w:t>
            </w:r>
            <w:proofErr w:type="spellEnd"/>
            <w:r w:rsidRPr="0056685A">
              <w:rPr>
                <w:rFonts w:asciiTheme="majorHAnsi" w:eastAsia="Century Gothic" w:hAnsiTheme="majorHAnsi" w:cstheme="majorHAnsi"/>
                <w:sz w:val="20"/>
                <w:szCs w:val="20"/>
              </w:rPr>
              <w:t xml:space="preserve"> to organisations. </w:t>
            </w:r>
          </w:p>
          <w:p w14:paraId="6D4CC583" w14:textId="77777777" w:rsidR="00642512" w:rsidRPr="0056685A" w:rsidRDefault="00642512">
            <w:pPr>
              <w:spacing w:line="276" w:lineRule="auto"/>
              <w:rPr>
                <w:rFonts w:asciiTheme="majorHAnsi" w:eastAsia="Century Gothic" w:hAnsiTheme="majorHAnsi" w:cstheme="majorHAnsi"/>
                <w:sz w:val="20"/>
                <w:szCs w:val="20"/>
              </w:rPr>
            </w:pPr>
          </w:p>
          <w:p w14:paraId="35421832" w14:textId="77777777" w:rsidR="00642512" w:rsidRPr="0056685A" w:rsidRDefault="008835BC">
            <w:pPr>
              <w:rPr>
                <w:rFonts w:asciiTheme="majorHAnsi" w:eastAsia="Century Gothic" w:hAnsiTheme="majorHAnsi" w:cstheme="majorHAnsi"/>
                <w:sz w:val="20"/>
                <w:szCs w:val="20"/>
              </w:rPr>
            </w:pPr>
            <w:r w:rsidRPr="0056685A">
              <w:rPr>
                <w:rFonts w:asciiTheme="majorHAnsi" w:eastAsia="Century Gothic" w:hAnsiTheme="majorHAnsi" w:cstheme="majorHAnsi"/>
                <w:sz w:val="20"/>
                <w:szCs w:val="20"/>
              </w:rPr>
              <w:t>Investigate the practice of sending money/</w:t>
            </w:r>
            <w:proofErr w:type="spellStart"/>
            <w:r w:rsidRPr="0056685A">
              <w:rPr>
                <w:rFonts w:asciiTheme="majorHAnsi" w:eastAsia="Century Gothic" w:hAnsiTheme="majorHAnsi" w:cstheme="majorHAnsi"/>
                <w:sz w:val="20"/>
                <w:szCs w:val="20"/>
              </w:rPr>
              <w:t>moni</w:t>
            </w:r>
            <w:proofErr w:type="spellEnd"/>
            <w:r w:rsidRPr="0056685A">
              <w:rPr>
                <w:rFonts w:asciiTheme="majorHAnsi" w:eastAsia="Century Gothic" w:hAnsiTheme="majorHAnsi" w:cstheme="majorHAnsi"/>
                <w:sz w:val="20"/>
                <w:szCs w:val="20"/>
              </w:rPr>
              <w:t xml:space="preserve"> to families overseas and</w:t>
            </w:r>
            <w:r w:rsidRPr="0056685A">
              <w:rPr>
                <w:rFonts w:asciiTheme="majorHAnsi" w:eastAsia="Century Gothic" w:hAnsiTheme="majorHAnsi" w:cstheme="majorHAnsi"/>
                <w:b/>
                <w:sz w:val="20"/>
                <w:szCs w:val="20"/>
              </w:rPr>
              <w:t xml:space="preserve"> explain</w:t>
            </w:r>
            <w:r w:rsidRPr="0056685A">
              <w:rPr>
                <w:rFonts w:asciiTheme="majorHAnsi" w:eastAsia="Century Gothic" w:hAnsiTheme="majorHAnsi" w:cstheme="majorHAnsi"/>
                <w:sz w:val="20"/>
                <w:szCs w:val="20"/>
              </w:rPr>
              <w:t xml:space="preserve"> the value of this for communities here and overseas.</w:t>
            </w:r>
          </w:p>
          <w:p w14:paraId="43A6F554" w14:textId="77777777" w:rsidR="00642512" w:rsidRPr="0056685A" w:rsidRDefault="00642512">
            <w:pPr>
              <w:spacing w:line="276" w:lineRule="auto"/>
              <w:rPr>
                <w:rFonts w:asciiTheme="majorHAnsi" w:eastAsia="Century Gothic" w:hAnsiTheme="majorHAnsi" w:cstheme="majorHAnsi"/>
                <w:sz w:val="20"/>
                <w:szCs w:val="20"/>
              </w:rPr>
            </w:pPr>
          </w:p>
          <w:p w14:paraId="771E7612" w14:textId="77777777" w:rsidR="00642512" w:rsidRPr="0056685A" w:rsidRDefault="008835BC">
            <w:pPr>
              <w:rPr>
                <w:rFonts w:asciiTheme="majorHAnsi" w:eastAsia="Century Gothic" w:hAnsiTheme="majorHAnsi" w:cstheme="majorHAnsi"/>
                <w:sz w:val="20"/>
                <w:szCs w:val="20"/>
              </w:rPr>
            </w:pPr>
            <w:r w:rsidRPr="0056685A">
              <w:rPr>
                <w:rFonts w:asciiTheme="majorHAnsi" w:eastAsia="Century Gothic" w:hAnsiTheme="majorHAnsi" w:cstheme="majorHAnsi"/>
                <w:sz w:val="20"/>
                <w:szCs w:val="20"/>
              </w:rPr>
              <w:t xml:space="preserve">Read </w:t>
            </w:r>
            <w:hyperlink r:id="rId17">
              <w:r w:rsidRPr="0056685A">
                <w:rPr>
                  <w:rFonts w:asciiTheme="majorHAnsi" w:eastAsia="Century Gothic" w:hAnsiTheme="majorHAnsi" w:cstheme="majorHAnsi"/>
                  <w:color w:val="1155CC"/>
                  <w:sz w:val="20"/>
                  <w:szCs w:val="20"/>
                  <w:u w:val="single"/>
                </w:rPr>
                <w:t>Why my generation struggles with this loving Samoan tradition</w:t>
              </w:r>
            </w:hyperlink>
            <w:r w:rsidRPr="0056685A">
              <w:rPr>
                <w:rFonts w:asciiTheme="majorHAnsi" w:eastAsia="Century Gothic" w:hAnsiTheme="majorHAnsi" w:cstheme="majorHAnsi"/>
                <w:sz w:val="20"/>
                <w:szCs w:val="20"/>
              </w:rPr>
              <w:t xml:space="preserve">. </w:t>
            </w:r>
            <w:r w:rsidRPr="0056685A">
              <w:rPr>
                <w:rFonts w:asciiTheme="majorHAnsi" w:eastAsia="Century Gothic" w:hAnsiTheme="majorHAnsi" w:cstheme="majorHAnsi"/>
                <w:b/>
                <w:sz w:val="20"/>
                <w:szCs w:val="20"/>
              </w:rPr>
              <w:t>Create</w:t>
            </w:r>
            <w:r w:rsidRPr="0056685A">
              <w:rPr>
                <w:rFonts w:asciiTheme="majorHAnsi" w:eastAsia="Century Gothic" w:hAnsiTheme="majorHAnsi" w:cstheme="majorHAnsi"/>
                <w:sz w:val="20"/>
                <w:szCs w:val="20"/>
              </w:rPr>
              <w:t xml:space="preserve"> a Plus Minus Interesting (PMI) table that shows different points of views on </w:t>
            </w:r>
            <w:proofErr w:type="spellStart"/>
            <w:r w:rsidRPr="0056685A">
              <w:rPr>
                <w:rFonts w:asciiTheme="majorHAnsi" w:eastAsia="Century Gothic" w:hAnsiTheme="majorHAnsi" w:cstheme="majorHAnsi"/>
                <w:sz w:val="20"/>
                <w:szCs w:val="20"/>
              </w:rPr>
              <w:t>fa'alavelave</w:t>
            </w:r>
            <w:proofErr w:type="spellEnd"/>
            <w:r w:rsidRPr="0056685A">
              <w:rPr>
                <w:rFonts w:asciiTheme="majorHAnsi" w:eastAsia="Century Gothic" w:hAnsiTheme="majorHAnsi" w:cstheme="majorHAnsi"/>
                <w:sz w:val="20"/>
                <w:szCs w:val="20"/>
              </w:rPr>
              <w:t xml:space="preserve">. </w:t>
            </w:r>
          </w:p>
        </w:tc>
        <w:tc>
          <w:tcPr>
            <w:tcW w:w="3160" w:type="dxa"/>
            <w:vMerge w:val="restart"/>
          </w:tcPr>
          <w:p w14:paraId="66A49995" w14:textId="77777777" w:rsidR="00642512" w:rsidRPr="0056685A" w:rsidRDefault="008835BC">
            <w:pPr>
              <w:spacing w:line="276" w:lineRule="auto"/>
              <w:rPr>
                <w:rFonts w:asciiTheme="majorHAnsi" w:eastAsia="Century Gothic" w:hAnsiTheme="majorHAnsi" w:cstheme="majorHAnsi"/>
                <w:sz w:val="20"/>
                <w:szCs w:val="20"/>
              </w:rPr>
            </w:pPr>
            <w:bookmarkStart w:id="3" w:name="_tyjcwt" w:colFirst="0" w:colLast="0"/>
            <w:bookmarkEnd w:id="3"/>
            <w:r w:rsidRPr="0056685A">
              <w:rPr>
                <w:rFonts w:asciiTheme="majorHAnsi" w:eastAsia="Century Gothic" w:hAnsiTheme="majorHAnsi" w:cstheme="majorHAnsi"/>
                <w:b/>
                <w:sz w:val="20"/>
                <w:szCs w:val="20"/>
              </w:rPr>
              <w:lastRenderedPageBreak/>
              <w:t xml:space="preserve">Create </w:t>
            </w:r>
            <w:r w:rsidRPr="0056685A">
              <w:rPr>
                <w:rFonts w:asciiTheme="majorHAnsi" w:eastAsia="Century Gothic" w:hAnsiTheme="majorHAnsi" w:cstheme="majorHAnsi"/>
                <w:sz w:val="20"/>
                <w:szCs w:val="20"/>
              </w:rPr>
              <w:t xml:space="preserve">a financial identity poster, using </w:t>
            </w:r>
            <w:hyperlink r:id="rId18">
              <w:r w:rsidRPr="0056685A">
                <w:rPr>
                  <w:rFonts w:asciiTheme="majorHAnsi" w:eastAsia="Century Gothic" w:hAnsiTheme="majorHAnsi" w:cstheme="majorHAnsi"/>
                  <w:color w:val="1155CC"/>
                  <w:sz w:val="20"/>
                  <w:szCs w:val="20"/>
                  <w:u w:val="single"/>
                </w:rPr>
                <w:t>Pictograph</w:t>
              </w:r>
            </w:hyperlink>
            <w:r w:rsidRPr="0056685A">
              <w:rPr>
                <w:rFonts w:asciiTheme="majorHAnsi" w:eastAsia="Century Gothic" w:hAnsiTheme="majorHAnsi" w:cstheme="majorHAnsi"/>
                <w:sz w:val="20"/>
                <w:szCs w:val="20"/>
              </w:rPr>
              <w:t xml:space="preserve"> that represents your financial heritage (your past), your financial present, and your financial future, including what you would like to give to future generations.</w:t>
            </w:r>
          </w:p>
          <w:p w14:paraId="53A4CB82" w14:textId="77777777" w:rsidR="00642512" w:rsidRPr="0056685A" w:rsidRDefault="00642512">
            <w:pPr>
              <w:widowControl w:val="0"/>
              <w:spacing w:line="276" w:lineRule="auto"/>
              <w:rPr>
                <w:rFonts w:asciiTheme="majorHAnsi" w:eastAsia="Century Gothic" w:hAnsiTheme="majorHAnsi" w:cstheme="majorHAnsi"/>
                <w:b/>
                <w:sz w:val="20"/>
                <w:szCs w:val="20"/>
              </w:rPr>
            </w:pPr>
          </w:p>
          <w:p w14:paraId="74202705" w14:textId="77777777" w:rsidR="00642512" w:rsidRPr="0056685A" w:rsidRDefault="008835BC">
            <w:pPr>
              <w:spacing w:line="276" w:lineRule="auto"/>
              <w:rPr>
                <w:rFonts w:asciiTheme="majorHAnsi" w:eastAsia="Century Gothic" w:hAnsiTheme="majorHAnsi" w:cstheme="majorHAnsi"/>
                <w:b/>
                <w:sz w:val="20"/>
                <w:szCs w:val="20"/>
              </w:rPr>
            </w:pPr>
            <w:r w:rsidRPr="0056685A">
              <w:rPr>
                <w:rFonts w:asciiTheme="majorHAnsi" w:eastAsia="Century Gothic" w:hAnsiTheme="majorHAnsi" w:cstheme="majorHAnsi"/>
                <w:b/>
                <w:sz w:val="20"/>
                <w:szCs w:val="20"/>
              </w:rPr>
              <w:t>Create</w:t>
            </w:r>
            <w:r w:rsidRPr="0056685A">
              <w:rPr>
                <w:rFonts w:asciiTheme="majorHAnsi" w:eastAsia="Century Gothic" w:hAnsiTheme="majorHAnsi" w:cstheme="majorHAnsi"/>
                <w:sz w:val="20"/>
                <w:szCs w:val="20"/>
              </w:rPr>
              <w:t xml:space="preserve"> a podcast that provides a cultural perspective on goal setting/</w:t>
            </w:r>
            <w:proofErr w:type="spellStart"/>
            <w:r w:rsidRPr="0056685A">
              <w:rPr>
                <w:rFonts w:asciiTheme="majorHAnsi" w:eastAsia="Century Gothic" w:hAnsiTheme="majorHAnsi" w:cstheme="majorHAnsi"/>
                <w:sz w:val="20"/>
                <w:szCs w:val="20"/>
              </w:rPr>
              <w:t>whāinga</w:t>
            </w:r>
            <w:proofErr w:type="spellEnd"/>
            <w:r w:rsidRPr="0056685A">
              <w:rPr>
                <w:rFonts w:asciiTheme="majorHAnsi" w:eastAsia="Century Gothic" w:hAnsiTheme="majorHAnsi" w:cstheme="majorHAnsi"/>
                <w:sz w:val="20"/>
                <w:szCs w:val="20"/>
              </w:rPr>
              <w:t xml:space="preserve"> </w:t>
            </w:r>
            <w:proofErr w:type="spellStart"/>
            <w:r w:rsidRPr="0056685A">
              <w:rPr>
                <w:rFonts w:asciiTheme="majorHAnsi" w:eastAsia="Century Gothic" w:hAnsiTheme="majorHAnsi" w:cstheme="majorHAnsi"/>
                <w:sz w:val="20"/>
                <w:szCs w:val="20"/>
              </w:rPr>
              <w:t>paetae</w:t>
            </w:r>
            <w:proofErr w:type="spellEnd"/>
            <w:r w:rsidRPr="0056685A">
              <w:rPr>
                <w:rFonts w:asciiTheme="majorHAnsi" w:eastAsia="Century Gothic" w:hAnsiTheme="majorHAnsi" w:cstheme="majorHAnsi"/>
                <w:sz w:val="20"/>
                <w:szCs w:val="20"/>
              </w:rPr>
              <w:t>, budgeting/</w:t>
            </w:r>
            <w:proofErr w:type="spellStart"/>
            <w:r w:rsidRPr="0056685A">
              <w:rPr>
                <w:rFonts w:asciiTheme="majorHAnsi" w:eastAsia="Century Gothic" w:hAnsiTheme="majorHAnsi" w:cstheme="majorHAnsi"/>
                <w:sz w:val="20"/>
                <w:szCs w:val="20"/>
              </w:rPr>
              <w:t>tahua</w:t>
            </w:r>
            <w:proofErr w:type="spellEnd"/>
            <w:r w:rsidRPr="0056685A">
              <w:rPr>
                <w:rFonts w:asciiTheme="majorHAnsi" w:eastAsia="Century Gothic" w:hAnsiTheme="majorHAnsi" w:cstheme="majorHAnsi"/>
                <w:sz w:val="20"/>
                <w:szCs w:val="20"/>
              </w:rPr>
              <w:t>, saving/</w:t>
            </w:r>
            <w:proofErr w:type="spellStart"/>
            <w:r w:rsidRPr="0056685A">
              <w:rPr>
                <w:rFonts w:asciiTheme="majorHAnsi" w:eastAsia="Century Gothic" w:hAnsiTheme="majorHAnsi" w:cstheme="majorHAnsi"/>
                <w:sz w:val="20"/>
                <w:szCs w:val="20"/>
              </w:rPr>
              <w:t>te</w:t>
            </w:r>
            <w:proofErr w:type="spellEnd"/>
            <w:r w:rsidRPr="0056685A">
              <w:rPr>
                <w:rFonts w:asciiTheme="majorHAnsi" w:eastAsia="Century Gothic" w:hAnsiTheme="majorHAnsi" w:cstheme="majorHAnsi"/>
                <w:sz w:val="20"/>
                <w:szCs w:val="20"/>
              </w:rPr>
              <w:t xml:space="preserve"> </w:t>
            </w:r>
            <w:proofErr w:type="spellStart"/>
            <w:r w:rsidRPr="0056685A">
              <w:rPr>
                <w:rFonts w:asciiTheme="majorHAnsi" w:eastAsia="Century Gothic" w:hAnsiTheme="majorHAnsi" w:cstheme="majorHAnsi"/>
                <w:sz w:val="20"/>
                <w:szCs w:val="20"/>
              </w:rPr>
              <w:t>whakaputu</w:t>
            </w:r>
            <w:proofErr w:type="spellEnd"/>
            <w:r w:rsidRPr="0056685A">
              <w:rPr>
                <w:rFonts w:asciiTheme="majorHAnsi" w:eastAsia="Century Gothic" w:hAnsiTheme="majorHAnsi" w:cstheme="majorHAnsi"/>
                <w:sz w:val="20"/>
                <w:szCs w:val="20"/>
              </w:rPr>
              <w:t>, or managing debt/</w:t>
            </w:r>
            <w:proofErr w:type="spellStart"/>
            <w:r w:rsidRPr="0056685A">
              <w:rPr>
                <w:rFonts w:asciiTheme="majorHAnsi" w:eastAsia="Century Gothic" w:hAnsiTheme="majorHAnsi" w:cstheme="majorHAnsi"/>
                <w:sz w:val="20"/>
                <w:szCs w:val="20"/>
              </w:rPr>
              <w:t>nama</w:t>
            </w:r>
            <w:proofErr w:type="spellEnd"/>
            <w:r w:rsidRPr="0056685A">
              <w:rPr>
                <w:rFonts w:asciiTheme="majorHAnsi" w:eastAsia="Century Gothic" w:hAnsiTheme="majorHAnsi" w:cstheme="majorHAnsi"/>
                <w:sz w:val="20"/>
                <w:szCs w:val="20"/>
              </w:rPr>
              <w:t xml:space="preserve">. </w:t>
            </w:r>
          </w:p>
          <w:p w14:paraId="1085E122" w14:textId="77777777" w:rsidR="00642512" w:rsidRPr="0056685A" w:rsidRDefault="00642512">
            <w:pPr>
              <w:spacing w:line="276" w:lineRule="auto"/>
              <w:rPr>
                <w:rFonts w:asciiTheme="majorHAnsi" w:eastAsia="Century Gothic" w:hAnsiTheme="majorHAnsi" w:cstheme="majorHAnsi"/>
                <w:b/>
                <w:sz w:val="20"/>
                <w:szCs w:val="20"/>
              </w:rPr>
            </w:pPr>
          </w:p>
          <w:p w14:paraId="7B1A81A2" w14:textId="77777777" w:rsidR="00642512" w:rsidRPr="0056685A" w:rsidRDefault="008835BC">
            <w:pPr>
              <w:spacing w:line="276" w:lineRule="auto"/>
              <w:rPr>
                <w:rFonts w:asciiTheme="majorHAnsi" w:eastAsia="Century Gothic" w:hAnsiTheme="majorHAnsi" w:cstheme="majorHAnsi"/>
                <w:sz w:val="20"/>
                <w:szCs w:val="20"/>
              </w:rPr>
            </w:pPr>
            <w:r w:rsidRPr="0056685A">
              <w:rPr>
                <w:rFonts w:asciiTheme="majorHAnsi" w:eastAsia="Century Gothic" w:hAnsiTheme="majorHAnsi" w:cstheme="majorHAnsi"/>
                <w:b/>
                <w:sz w:val="20"/>
                <w:szCs w:val="20"/>
              </w:rPr>
              <w:t xml:space="preserve">Create </w:t>
            </w:r>
            <w:r w:rsidRPr="0056685A">
              <w:rPr>
                <w:rFonts w:asciiTheme="majorHAnsi" w:eastAsia="Century Gothic" w:hAnsiTheme="majorHAnsi" w:cstheme="majorHAnsi"/>
                <w:sz w:val="20"/>
                <w:szCs w:val="20"/>
              </w:rPr>
              <w:t>a mini documentary about money/</w:t>
            </w:r>
            <w:proofErr w:type="spellStart"/>
            <w:r w:rsidRPr="0056685A">
              <w:rPr>
                <w:rFonts w:asciiTheme="majorHAnsi" w:eastAsia="Century Gothic" w:hAnsiTheme="majorHAnsi" w:cstheme="majorHAnsi"/>
                <w:sz w:val="20"/>
                <w:szCs w:val="20"/>
              </w:rPr>
              <w:t>moni</w:t>
            </w:r>
            <w:proofErr w:type="spellEnd"/>
            <w:r w:rsidRPr="0056685A">
              <w:rPr>
                <w:rFonts w:asciiTheme="majorHAnsi" w:eastAsia="Century Gothic" w:hAnsiTheme="majorHAnsi" w:cstheme="majorHAnsi"/>
                <w:sz w:val="20"/>
                <w:szCs w:val="20"/>
              </w:rPr>
              <w:t xml:space="preserve">. </w:t>
            </w:r>
            <w:r w:rsidRPr="0056685A">
              <w:rPr>
                <w:rFonts w:asciiTheme="majorHAnsi" w:eastAsia="Century Gothic" w:hAnsiTheme="majorHAnsi" w:cstheme="majorHAnsi"/>
                <w:b/>
                <w:sz w:val="20"/>
                <w:szCs w:val="20"/>
              </w:rPr>
              <w:t>Watch</w:t>
            </w:r>
            <w:r w:rsidRPr="0056685A">
              <w:rPr>
                <w:rFonts w:asciiTheme="majorHAnsi" w:eastAsia="Century Gothic" w:hAnsiTheme="majorHAnsi" w:cstheme="majorHAnsi"/>
                <w:sz w:val="20"/>
                <w:szCs w:val="20"/>
              </w:rPr>
              <w:t xml:space="preserve"> </w:t>
            </w:r>
            <w:hyperlink r:id="rId19">
              <w:r w:rsidRPr="0056685A">
                <w:rPr>
                  <w:rFonts w:asciiTheme="majorHAnsi" w:eastAsia="Century Gothic" w:hAnsiTheme="majorHAnsi" w:cstheme="majorHAnsi"/>
                  <w:i/>
                  <w:color w:val="1155CC"/>
                  <w:sz w:val="20"/>
                  <w:szCs w:val="20"/>
                </w:rPr>
                <w:t>Making sense of cents</w:t>
              </w:r>
            </w:hyperlink>
            <w:r w:rsidRPr="0056685A">
              <w:rPr>
                <w:rFonts w:asciiTheme="majorHAnsi" w:eastAsia="Century Gothic" w:hAnsiTheme="majorHAnsi" w:cstheme="majorHAnsi"/>
                <w:sz w:val="20"/>
                <w:szCs w:val="20"/>
              </w:rPr>
              <w:t xml:space="preserve"> for inspiration.</w:t>
            </w:r>
          </w:p>
          <w:p w14:paraId="42EC0B1A" w14:textId="77777777" w:rsidR="00642512" w:rsidRPr="0056685A" w:rsidRDefault="00642512">
            <w:pPr>
              <w:spacing w:line="276" w:lineRule="auto"/>
              <w:rPr>
                <w:rFonts w:asciiTheme="majorHAnsi" w:eastAsia="Century Gothic" w:hAnsiTheme="majorHAnsi" w:cstheme="majorHAnsi"/>
                <w:b/>
                <w:sz w:val="20"/>
                <w:szCs w:val="20"/>
              </w:rPr>
            </w:pPr>
          </w:p>
          <w:p w14:paraId="7472C9F8" w14:textId="77777777" w:rsidR="00642512" w:rsidRPr="0056685A" w:rsidRDefault="008835BC">
            <w:pPr>
              <w:spacing w:line="276" w:lineRule="auto"/>
              <w:rPr>
                <w:rFonts w:asciiTheme="majorHAnsi" w:eastAsia="Century Gothic" w:hAnsiTheme="majorHAnsi" w:cstheme="majorHAnsi"/>
                <w:b/>
                <w:sz w:val="20"/>
                <w:szCs w:val="20"/>
              </w:rPr>
            </w:pPr>
            <w:r w:rsidRPr="0056685A">
              <w:rPr>
                <w:rFonts w:asciiTheme="majorHAnsi" w:eastAsia="Century Gothic" w:hAnsiTheme="majorHAnsi" w:cstheme="majorHAnsi"/>
                <w:b/>
                <w:sz w:val="20"/>
                <w:szCs w:val="20"/>
              </w:rPr>
              <w:lastRenderedPageBreak/>
              <w:t>Create</w:t>
            </w:r>
            <w:r w:rsidRPr="0056685A">
              <w:rPr>
                <w:rFonts w:asciiTheme="majorHAnsi" w:eastAsia="Century Gothic" w:hAnsiTheme="majorHAnsi" w:cstheme="majorHAnsi"/>
                <w:sz w:val="20"/>
                <w:szCs w:val="20"/>
              </w:rPr>
              <w:t xml:space="preserve"> an artwork using images of New Zealand money/</w:t>
            </w:r>
            <w:proofErr w:type="spellStart"/>
            <w:r w:rsidRPr="0056685A">
              <w:rPr>
                <w:rFonts w:asciiTheme="majorHAnsi" w:eastAsia="Century Gothic" w:hAnsiTheme="majorHAnsi" w:cstheme="majorHAnsi"/>
                <w:sz w:val="20"/>
                <w:szCs w:val="20"/>
              </w:rPr>
              <w:t>moni</w:t>
            </w:r>
            <w:proofErr w:type="spellEnd"/>
            <w:r w:rsidRPr="0056685A">
              <w:rPr>
                <w:rFonts w:asciiTheme="majorHAnsi" w:eastAsia="Century Gothic" w:hAnsiTheme="majorHAnsi" w:cstheme="majorHAnsi"/>
                <w:sz w:val="20"/>
                <w:szCs w:val="20"/>
              </w:rPr>
              <w:t xml:space="preserve"> that shows your values, knowledge, skills, and beliefs about money/</w:t>
            </w:r>
            <w:proofErr w:type="spellStart"/>
            <w:r w:rsidRPr="0056685A">
              <w:rPr>
                <w:rFonts w:asciiTheme="majorHAnsi" w:eastAsia="Century Gothic" w:hAnsiTheme="majorHAnsi" w:cstheme="majorHAnsi"/>
                <w:sz w:val="20"/>
                <w:szCs w:val="20"/>
              </w:rPr>
              <w:t>moni</w:t>
            </w:r>
            <w:proofErr w:type="spellEnd"/>
            <w:r w:rsidRPr="0056685A">
              <w:rPr>
                <w:rFonts w:asciiTheme="majorHAnsi" w:eastAsia="Century Gothic" w:hAnsiTheme="majorHAnsi" w:cstheme="majorHAnsi"/>
                <w:sz w:val="20"/>
                <w:szCs w:val="20"/>
              </w:rPr>
              <w:t>.</w:t>
            </w:r>
          </w:p>
        </w:tc>
      </w:tr>
      <w:tr w:rsidR="00642512" w14:paraId="61218A49" w14:textId="77777777" w:rsidTr="002831EF">
        <w:trPr>
          <w:trHeight w:val="400"/>
        </w:trPr>
        <w:tc>
          <w:tcPr>
            <w:tcW w:w="3539" w:type="dxa"/>
            <w:vMerge/>
          </w:tcPr>
          <w:p w14:paraId="12C76049" w14:textId="77777777" w:rsidR="00642512" w:rsidRDefault="00642512">
            <w:pPr>
              <w:rPr>
                <w:rFonts w:ascii="Century Gothic" w:eastAsia="Century Gothic" w:hAnsi="Century Gothic" w:cs="Century Gothic"/>
                <w:b/>
                <w:i/>
                <w:sz w:val="20"/>
                <w:szCs w:val="20"/>
              </w:rPr>
            </w:pPr>
          </w:p>
        </w:tc>
        <w:tc>
          <w:tcPr>
            <w:tcW w:w="3686" w:type="dxa"/>
            <w:vMerge/>
          </w:tcPr>
          <w:p w14:paraId="05C59A7A" w14:textId="77777777" w:rsidR="00642512" w:rsidRDefault="00642512">
            <w:pPr>
              <w:rPr>
                <w:rFonts w:ascii="Century Gothic" w:eastAsia="Century Gothic" w:hAnsi="Century Gothic" w:cs="Century Gothic"/>
                <w:sz w:val="20"/>
                <w:szCs w:val="20"/>
              </w:rPr>
            </w:pPr>
          </w:p>
        </w:tc>
        <w:tc>
          <w:tcPr>
            <w:tcW w:w="3160" w:type="dxa"/>
            <w:vMerge/>
          </w:tcPr>
          <w:p w14:paraId="08C3F884" w14:textId="77777777" w:rsidR="00642512" w:rsidRDefault="00642512">
            <w:pPr>
              <w:rPr>
                <w:rFonts w:ascii="Century Gothic" w:eastAsia="Century Gothic" w:hAnsi="Century Gothic" w:cs="Century Gothic"/>
                <w:b/>
                <w:sz w:val="20"/>
                <w:szCs w:val="20"/>
              </w:rPr>
            </w:pPr>
          </w:p>
        </w:tc>
      </w:tr>
      <w:tr w:rsidR="00642512" w:rsidRPr="0056685A" w14:paraId="7A8D0D94" w14:textId="77777777" w:rsidTr="009441D3">
        <w:trPr>
          <w:trHeight w:val="400"/>
        </w:trPr>
        <w:tc>
          <w:tcPr>
            <w:tcW w:w="10385" w:type="dxa"/>
            <w:gridSpan w:val="3"/>
            <w:shd w:val="clear" w:color="auto" w:fill="FDE9D9" w:themeFill="accent6" w:themeFillTint="33"/>
          </w:tcPr>
          <w:p w14:paraId="5EC30469" w14:textId="77777777" w:rsidR="00642512" w:rsidRPr="0056685A" w:rsidRDefault="008835BC">
            <w:pPr>
              <w:spacing w:line="276" w:lineRule="auto"/>
              <w:rPr>
                <w:rFonts w:asciiTheme="majorHAnsi" w:eastAsia="Century Gothic" w:hAnsiTheme="majorHAnsi" w:cstheme="majorHAnsi"/>
                <w:b/>
                <w:sz w:val="20"/>
                <w:szCs w:val="20"/>
              </w:rPr>
            </w:pPr>
            <w:r w:rsidRPr="0056685A">
              <w:rPr>
                <w:rFonts w:asciiTheme="majorHAnsi" w:eastAsia="Century Gothic" w:hAnsiTheme="majorHAnsi" w:cstheme="majorHAnsi"/>
                <w:b/>
                <w:sz w:val="20"/>
                <w:szCs w:val="20"/>
              </w:rPr>
              <w:t>Am I a spender or a saver?</w:t>
            </w:r>
          </w:p>
        </w:tc>
      </w:tr>
      <w:tr w:rsidR="00642512" w:rsidRPr="0056685A" w14:paraId="13506FFB" w14:textId="77777777" w:rsidTr="002831EF">
        <w:tc>
          <w:tcPr>
            <w:tcW w:w="3539" w:type="dxa"/>
          </w:tcPr>
          <w:p w14:paraId="104ED404" w14:textId="77777777" w:rsidR="00642512" w:rsidRPr="0056685A" w:rsidRDefault="008835BC">
            <w:pPr>
              <w:spacing w:line="276" w:lineRule="auto"/>
              <w:rPr>
                <w:rFonts w:asciiTheme="majorHAnsi" w:eastAsia="Century Gothic" w:hAnsiTheme="majorHAnsi" w:cstheme="majorHAnsi"/>
                <w:sz w:val="20"/>
                <w:szCs w:val="20"/>
              </w:rPr>
            </w:pPr>
            <w:r w:rsidRPr="0056685A">
              <w:rPr>
                <w:rFonts w:asciiTheme="majorHAnsi" w:eastAsia="Century Gothic" w:hAnsiTheme="majorHAnsi" w:cstheme="majorHAnsi"/>
                <w:b/>
                <w:sz w:val="20"/>
                <w:szCs w:val="20"/>
              </w:rPr>
              <w:t>Describe</w:t>
            </w:r>
            <w:r w:rsidRPr="0056685A">
              <w:rPr>
                <w:rFonts w:asciiTheme="majorHAnsi" w:eastAsia="Century Gothic" w:hAnsiTheme="majorHAnsi" w:cstheme="majorHAnsi"/>
                <w:sz w:val="20"/>
                <w:szCs w:val="20"/>
              </w:rPr>
              <w:t xml:space="preserve"> your spending habits and </w:t>
            </w:r>
            <w:r w:rsidRPr="0056685A">
              <w:rPr>
                <w:rFonts w:asciiTheme="majorHAnsi" w:eastAsia="Century Gothic" w:hAnsiTheme="majorHAnsi" w:cstheme="majorHAnsi"/>
                <w:b/>
                <w:sz w:val="20"/>
                <w:szCs w:val="20"/>
              </w:rPr>
              <w:t>identify</w:t>
            </w:r>
            <w:r w:rsidRPr="0056685A">
              <w:rPr>
                <w:rFonts w:asciiTheme="majorHAnsi" w:eastAsia="Century Gothic" w:hAnsiTheme="majorHAnsi" w:cstheme="majorHAnsi"/>
                <w:sz w:val="20"/>
                <w:szCs w:val="20"/>
              </w:rPr>
              <w:t xml:space="preserve"> whether you are a spender or a saver.</w:t>
            </w:r>
          </w:p>
          <w:p w14:paraId="3B284AA3" w14:textId="77777777" w:rsidR="00642512" w:rsidRPr="0056685A" w:rsidRDefault="008835BC" w:rsidP="0056685A">
            <w:pPr>
              <w:numPr>
                <w:ilvl w:val="0"/>
                <w:numId w:val="31"/>
              </w:numPr>
              <w:spacing w:line="276" w:lineRule="auto"/>
              <w:rPr>
                <w:rFonts w:asciiTheme="majorHAnsi" w:eastAsia="Century Gothic" w:hAnsiTheme="majorHAnsi" w:cstheme="majorHAnsi"/>
                <w:sz w:val="20"/>
                <w:szCs w:val="20"/>
              </w:rPr>
            </w:pPr>
            <w:r w:rsidRPr="0056685A">
              <w:rPr>
                <w:rFonts w:asciiTheme="majorHAnsi" w:eastAsia="Century Gothic" w:hAnsiTheme="majorHAnsi" w:cstheme="majorHAnsi"/>
                <w:sz w:val="20"/>
                <w:szCs w:val="20"/>
              </w:rPr>
              <w:t>Do you tend to save money/</w:t>
            </w:r>
            <w:proofErr w:type="spellStart"/>
            <w:r w:rsidRPr="0056685A">
              <w:rPr>
                <w:rFonts w:asciiTheme="majorHAnsi" w:eastAsia="Century Gothic" w:hAnsiTheme="majorHAnsi" w:cstheme="majorHAnsi"/>
                <w:sz w:val="20"/>
                <w:szCs w:val="20"/>
              </w:rPr>
              <w:t>moni</w:t>
            </w:r>
            <w:proofErr w:type="spellEnd"/>
            <w:r w:rsidRPr="0056685A">
              <w:rPr>
                <w:rFonts w:asciiTheme="majorHAnsi" w:eastAsia="Century Gothic" w:hAnsiTheme="majorHAnsi" w:cstheme="majorHAnsi"/>
                <w:sz w:val="20"/>
                <w:szCs w:val="20"/>
              </w:rPr>
              <w:t xml:space="preserve"> or spend it? </w:t>
            </w:r>
          </w:p>
          <w:p w14:paraId="13C41700" w14:textId="77777777" w:rsidR="00642512" w:rsidRPr="0056685A" w:rsidRDefault="008835BC" w:rsidP="0056685A">
            <w:pPr>
              <w:numPr>
                <w:ilvl w:val="0"/>
                <w:numId w:val="31"/>
              </w:numPr>
              <w:spacing w:line="276" w:lineRule="auto"/>
              <w:rPr>
                <w:rFonts w:asciiTheme="majorHAnsi" w:eastAsia="Century Gothic" w:hAnsiTheme="majorHAnsi" w:cstheme="majorHAnsi"/>
                <w:sz w:val="20"/>
                <w:szCs w:val="20"/>
              </w:rPr>
            </w:pPr>
            <w:r w:rsidRPr="0056685A">
              <w:rPr>
                <w:rFonts w:asciiTheme="majorHAnsi" w:eastAsia="Century Gothic" w:hAnsiTheme="majorHAnsi" w:cstheme="majorHAnsi"/>
                <w:sz w:val="20"/>
                <w:szCs w:val="20"/>
              </w:rPr>
              <w:t>Do you share your money/</w:t>
            </w:r>
            <w:proofErr w:type="spellStart"/>
            <w:r w:rsidRPr="0056685A">
              <w:rPr>
                <w:rFonts w:asciiTheme="majorHAnsi" w:eastAsia="Century Gothic" w:hAnsiTheme="majorHAnsi" w:cstheme="majorHAnsi"/>
                <w:sz w:val="20"/>
                <w:szCs w:val="20"/>
              </w:rPr>
              <w:t>moni</w:t>
            </w:r>
            <w:proofErr w:type="spellEnd"/>
            <w:r w:rsidRPr="0056685A">
              <w:rPr>
                <w:rFonts w:asciiTheme="majorHAnsi" w:eastAsia="Century Gothic" w:hAnsiTheme="majorHAnsi" w:cstheme="majorHAnsi"/>
                <w:sz w:val="20"/>
                <w:szCs w:val="20"/>
              </w:rPr>
              <w:t xml:space="preserve"> with anyone? </w:t>
            </w:r>
          </w:p>
          <w:p w14:paraId="64B30EEC" w14:textId="77777777" w:rsidR="00642512" w:rsidRPr="0056685A" w:rsidRDefault="008835BC" w:rsidP="0056685A">
            <w:pPr>
              <w:numPr>
                <w:ilvl w:val="0"/>
                <w:numId w:val="31"/>
              </w:numPr>
              <w:spacing w:line="276" w:lineRule="auto"/>
              <w:rPr>
                <w:rFonts w:asciiTheme="majorHAnsi" w:eastAsia="Century Gothic" w:hAnsiTheme="majorHAnsi" w:cstheme="majorHAnsi"/>
                <w:sz w:val="20"/>
                <w:szCs w:val="20"/>
              </w:rPr>
            </w:pPr>
            <w:r w:rsidRPr="0056685A">
              <w:rPr>
                <w:rFonts w:asciiTheme="majorHAnsi" w:eastAsia="Century Gothic" w:hAnsiTheme="majorHAnsi" w:cstheme="majorHAnsi"/>
                <w:sz w:val="20"/>
                <w:szCs w:val="20"/>
              </w:rPr>
              <w:t>What do you tend to spend money/</w:t>
            </w:r>
            <w:proofErr w:type="spellStart"/>
            <w:r w:rsidRPr="0056685A">
              <w:rPr>
                <w:rFonts w:asciiTheme="majorHAnsi" w:eastAsia="Century Gothic" w:hAnsiTheme="majorHAnsi" w:cstheme="majorHAnsi"/>
                <w:sz w:val="20"/>
                <w:szCs w:val="20"/>
              </w:rPr>
              <w:t>moni</w:t>
            </w:r>
            <w:proofErr w:type="spellEnd"/>
            <w:r w:rsidRPr="0056685A">
              <w:rPr>
                <w:rFonts w:asciiTheme="majorHAnsi" w:eastAsia="Century Gothic" w:hAnsiTheme="majorHAnsi" w:cstheme="majorHAnsi"/>
                <w:sz w:val="20"/>
                <w:szCs w:val="20"/>
              </w:rPr>
              <w:t xml:space="preserve"> on? </w:t>
            </w:r>
          </w:p>
          <w:p w14:paraId="44506F37" w14:textId="77777777" w:rsidR="00642512" w:rsidRPr="0056685A" w:rsidRDefault="008835BC" w:rsidP="0056685A">
            <w:pPr>
              <w:numPr>
                <w:ilvl w:val="0"/>
                <w:numId w:val="31"/>
              </w:numPr>
              <w:spacing w:line="276" w:lineRule="auto"/>
              <w:rPr>
                <w:rFonts w:asciiTheme="majorHAnsi" w:eastAsia="Century Gothic" w:hAnsiTheme="majorHAnsi" w:cstheme="majorHAnsi"/>
                <w:sz w:val="20"/>
                <w:szCs w:val="20"/>
              </w:rPr>
            </w:pPr>
            <w:r w:rsidRPr="0056685A">
              <w:rPr>
                <w:rFonts w:asciiTheme="majorHAnsi" w:eastAsia="Century Gothic" w:hAnsiTheme="majorHAnsi" w:cstheme="majorHAnsi"/>
                <w:sz w:val="20"/>
                <w:szCs w:val="20"/>
              </w:rPr>
              <w:t>Are you an impulse buyer or do you think carefully before spending money/</w:t>
            </w:r>
            <w:proofErr w:type="spellStart"/>
            <w:r w:rsidRPr="0056685A">
              <w:rPr>
                <w:rFonts w:asciiTheme="majorHAnsi" w:eastAsia="Century Gothic" w:hAnsiTheme="majorHAnsi" w:cstheme="majorHAnsi"/>
                <w:sz w:val="20"/>
                <w:szCs w:val="20"/>
              </w:rPr>
              <w:t>moni</w:t>
            </w:r>
            <w:proofErr w:type="spellEnd"/>
            <w:r w:rsidRPr="0056685A">
              <w:rPr>
                <w:rFonts w:asciiTheme="majorHAnsi" w:eastAsia="Century Gothic" w:hAnsiTheme="majorHAnsi" w:cstheme="majorHAnsi"/>
                <w:sz w:val="20"/>
                <w:szCs w:val="20"/>
              </w:rPr>
              <w:t>?</w:t>
            </w:r>
          </w:p>
          <w:p w14:paraId="5CC77801" w14:textId="77777777" w:rsidR="00642512" w:rsidRPr="0056685A" w:rsidRDefault="00642512">
            <w:pPr>
              <w:spacing w:line="276" w:lineRule="auto"/>
              <w:rPr>
                <w:rFonts w:asciiTheme="majorHAnsi" w:eastAsia="Century Gothic" w:hAnsiTheme="majorHAnsi" w:cstheme="majorHAnsi"/>
                <w:sz w:val="20"/>
                <w:szCs w:val="20"/>
              </w:rPr>
            </w:pPr>
          </w:p>
          <w:p w14:paraId="6B53B532" w14:textId="77777777" w:rsidR="00642512" w:rsidRPr="0056685A" w:rsidRDefault="008835BC">
            <w:pPr>
              <w:spacing w:line="276" w:lineRule="auto"/>
              <w:rPr>
                <w:rFonts w:asciiTheme="majorHAnsi" w:eastAsia="Century Gothic" w:hAnsiTheme="majorHAnsi" w:cstheme="majorHAnsi"/>
                <w:sz w:val="20"/>
                <w:szCs w:val="20"/>
              </w:rPr>
            </w:pPr>
            <w:r w:rsidRPr="0056685A">
              <w:rPr>
                <w:rFonts w:asciiTheme="majorHAnsi" w:eastAsia="Century Gothic" w:hAnsiTheme="majorHAnsi" w:cstheme="majorHAnsi"/>
                <w:b/>
                <w:sz w:val="20"/>
                <w:szCs w:val="20"/>
              </w:rPr>
              <w:t>Take</w:t>
            </w:r>
            <w:r w:rsidRPr="0056685A">
              <w:rPr>
                <w:rFonts w:asciiTheme="majorHAnsi" w:eastAsia="Century Gothic" w:hAnsiTheme="majorHAnsi" w:cstheme="majorHAnsi"/>
                <w:sz w:val="20"/>
                <w:szCs w:val="20"/>
              </w:rPr>
              <w:t xml:space="preserve"> the Sorted </w:t>
            </w:r>
            <w:hyperlink r:id="rId20">
              <w:r w:rsidRPr="0056685A">
                <w:rPr>
                  <w:rFonts w:asciiTheme="majorHAnsi" w:eastAsia="Century Gothic" w:hAnsiTheme="majorHAnsi" w:cstheme="majorHAnsi"/>
                  <w:color w:val="1155CC"/>
                  <w:sz w:val="20"/>
                  <w:szCs w:val="20"/>
                  <w:u w:val="single"/>
                </w:rPr>
                <w:t>money personality quiz</w:t>
              </w:r>
            </w:hyperlink>
            <w:r w:rsidRPr="0056685A">
              <w:rPr>
                <w:rFonts w:asciiTheme="majorHAnsi" w:eastAsia="Century Gothic" w:hAnsiTheme="majorHAnsi" w:cstheme="majorHAnsi"/>
                <w:sz w:val="20"/>
                <w:szCs w:val="20"/>
              </w:rPr>
              <w:t>.</w:t>
            </w:r>
          </w:p>
          <w:p w14:paraId="055B4284" w14:textId="77777777" w:rsidR="00642512" w:rsidRPr="0056685A" w:rsidRDefault="00642512">
            <w:pPr>
              <w:spacing w:line="276" w:lineRule="auto"/>
              <w:rPr>
                <w:rFonts w:asciiTheme="majorHAnsi" w:eastAsia="Century Gothic" w:hAnsiTheme="majorHAnsi" w:cstheme="majorHAnsi"/>
                <w:sz w:val="20"/>
                <w:szCs w:val="20"/>
              </w:rPr>
            </w:pPr>
          </w:p>
          <w:p w14:paraId="19138577" w14:textId="77777777" w:rsidR="00642512" w:rsidRPr="0056685A" w:rsidRDefault="008835BC">
            <w:pPr>
              <w:spacing w:line="276" w:lineRule="auto"/>
              <w:rPr>
                <w:rFonts w:asciiTheme="majorHAnsi" w:eastAsia="Century Gothic" w:hAnsiTheme="majorHAnsi" w:cstheme="majorHAnsi"/>
                <w:sz w:val="20"/>
                <w:szCs w:val="20"/>
              </w:rPr>
            </w:pPr>
            <w:r w:rsidRPr="0056685A">
              <w:rPr>
                <w:rFonts w:asciiTheme="majorHAnsi" w:eastAsia="Century Gothic" w:hAnsiTheme="majorHAnsi" w:cstheme="majorHAnsi"/>
                <w:b/>
                <w:sz w:val="20"/>
                <w:szCs w:val="20"/>
              </w:rPr>
              <w:t>Define</w:t>
            </w:r>
            <w:r w:rsidRPr="0056685A">
              <w:rPr>
                <w:rFonts w:asciiTheme="majorHAnsi" w:eastAsia="Century Gothic" w:hAnsiTheme="majorHAnsi" w:cstheme="majorHAnsi"/>
                <w:sz w:val="20"/>
                <w:szCs w:val="20"/>
              </w:rPr>
              <w:t xml:space="preserve"> needs and wants. </w:t>
            </w:r>
            <w:r w:rsidRPr="0056685A">
              <w:rPr>
                <w:rFonts w:asciiTheme="majorHAnsi" w:eastAsia="Century Gothic" w:hAnsiTheme="majorHAnsi" w:cstheme="majorHAnsi"/>
                <w:b/>
                <w:sz w:val="20"/>
                <w:szCs w:val="20"/>
              </w:rPr>
              <w:t>List</w:t>
            </w:r>
            <w:r w:rsidRPr="0056685A">
              <w:rPr>
                <w:rFonts w:asciiTheme="majorHAnsi" w:eastAsia="Century Gothic" w:hAnsiTheme="majorHAnsi" w:cstheme="majorHAnsi"/>
                <w:sz w:val="20"/>
                <w:szCs w:val="20"/>
              </w:rPr>
              <w:t xml:space="preserve"> examples of needs and wants for teenagers.</w:t>
            </w:r>
          </w:p>
          <w:p w14:paraId="1CF3F2F6" w14:textId="77777777" w:rsidR="00642512" w:rsidRPr="0056685A" w:rsidRDefault="00642512">
            <w:pPr>
              <w:spacing w:line="276" w:lineRule="auto"/>
              <w:rPr>
                <w:rFonts w:asciiTheme="majorHAnsi" w:eastAsia="Century Gothic" w:hAnsiTheme="majorHAnsi" w:cstheme="majorHAnsi"/>
                <w:b/>
                <w:sz w:val="20"/>
                <w:szCs w:val="20"/>
              </w:rPr>
            </w:pPr>
          </w:p>
          <w:p w14:paraId="55BC7AD8" w14:textId="77777777" w:rsidR="00642512" w:rsidRPr="0056685A" w:rsidRDefault="008835BC">
            <w:pPr>
              <w:spacing w:line="276" w:lineRule="auto"/>
              <w:rPr>
                <w:rFonts w:asciiTheme="majorHAnsi" w:eastAsia="Century Gothic" w:hAnsiTheme="majorHAnsi" w:cstheme="majorHAnsi"/>
                <w:sz w:val="20"/>
                <w:szCs w:val="20"/>
              </w:rPr>
            </w:pPr>
            <w:r w:rsidRPr="0056685A">
              <w:rPr>
                <w:rFonts w:asciiTheme="majorHAnsi" w:eastAsia="Century Gothic" w:hAnsiTheme="majorHAnsi" w:cstheme="majorHAnsi"/>
                <w:b/>
                <w:sz w:val="20"/>
                <w:szCs w:val="20"/>
              </w:rPr>
              <w:t xml:space="preserve">Complete </w:t>
            </w:r>
            <w:r w:rsidRPr="0056685A">
              <w:rPr>
                <w:rFonts w:asciiTheme="majorHAnsi" w:eastAsia="Century Gothic" w:hAnsiTheme="majorHAnsi" w:cstheme="majorHAnsi"/>
                <w:sz w:val="20"/>
                <w:szCs w:val="20"/>
              </w:rPr>
              <w:t xml:space="preserve">this </w:t>
            </w:r>
            <w:hyperlink r:id="rId21">
              <w:r w:rsidR="002906D3" w:rsidRPr="0056685A">
                <w:rPr>
                  <w:rFonts w:asciiTheme="majorHAnsi" w:eastAsia="Century Gothic" w:hAnsiTheme="majorHAnsi" w:cstheme="majorHAnsi"/>
                  <w:color w:val="1155CC"/>
                  <w:sz w:val="20"/>
                  <w:szCs w:val="20"/>
                  <w:u w:val="single"/>
                </w:rPr>
                <w:t>supermarket shop</w:t>
              </w:r>
            </w:hyperlink>
            <w:r w:rsidRPr="0056685A">
              <w:rPr>
                <w:rFonts w:asciiTheme="majorHAnsi" w:eastAsia="Century Gothic" w:hAnsiTheme="majorHAnsi" w:cstheme="majorHAnsi"/>
                <w:sz w:val="20"/>
                <w:szCs w:val="20"/>
              </w:rPr>
              <w:t xml:space="preserve"> activity.</w:t>
            </w:r>
          </w:p>
          <w:p w14:paraId="3AC18224" w14:textId="77777777" w:rsidR="00642512" w:rsidRPr="0056685A" w:rsidRDefault="00642512">
            <w:pPr>
              <w:spacing w:line="276" w:lineRule="auto"/>
              <w:rPr>
                <w:rFonts w:asciiTheme="majorHAnsi" w:eastAsia="Century Gothic" w:hAnsiTheme="majorHAnsi" w:cstheme="majorHAnsi"/>
                <w:sz w:val="20"/>
                <w:szCs w:val="20"/>
              </w:rPr>
            </w:pPr>
          </w:p>
          <w:p w14:paraId="2CAA7878" w14:textId="77777777" w:rsidR="00642512" w:rsidRPr="0056685A" w:rsidRDefault="008835BC">
            <w:pPr>
              <w:spacing w:line="276" w:lineRule="auto"/>
              <w:rPr>
                <w:rFonts w:asciiTheme="majorHAnsi" w:eastAsia="Century Gothic" w:hAnsiTheme="majorHAnsi" w:cstheme="majorHAnsi"/>
                <w:b/>
                <w:sz w:val="20"/>
                <w:szCs w:val="20"/>
              </w:rPr>
            </w:pPr>
            <w:r w:rsidRPr="0056685A">
              <w:rPr>
                <w:rFonts w:asciiTheme="majorHAnsi" w:eastAsia="Century Gothic" w:hAnsiTheme="majorHAnsi" w:cstheme="majorHAnsi"/>
                <w:b/>
                <w:sz w:val="20"/>
                <w:szCs w:val="20"/>
              </w:rPr>
              <w:t>List</w:t>
            </w:r>
            <w:r w:rsidRPr="0056685A">
              <w:rPr>
                <w:rFonts w:asciiTheme="majorHAnsi" w:eastAsia="Century Gothic" w:hAnsiTheme="majorHAnsi" w:cstheme="majorHAnsi"/>
                <w:sz w:val="20"/>
                <w:szCs w:val="20"/>
              </w:rPr>
              <w:t xml:space="preserve"> ten recent purchases. Categorise these as needs or wants and explain why you assigned them to each category.</w:t>
            </w:r>
          </w:p>
        </w:tc>
        <w:tc>
          <w:tcPr>
            <w:tcW w:w="3686" w:type="dxa"/>
          </w:tcPr>
          <w:p w14:paraId="22DC61D2" w14:textId="77777777" w:rsidR="00642512" w:rsidRPr="0056685A" w:rsidRDefault="008835BC">
            <w:pPr>
              <w:spacing w:line="276" w:lineRule="auto"/>
              <w:rPr>
                <w:rFonts w:asciiTheme="majorHAnsi" w:eastAsia="Century Gothic" w:hAnsiTheme="majorHAnsi" w:cstheme="majorHAnsi"/>
                <w:sz w:val="20"/>
                <w:szCs w:val="20"/>
              </w:rPr>
            </w:pPr>
            <w:r w:rsidRPr="0056685A">
              <w:rPr>
                <w:rFonts w:asciiTheme="majorHAnsi" w:eastAsia="Century Gothic" w:hAnsiTheme="majorHAnsi" w:cstheme="majorHAnsi"/>
                <w:sz w:val="20"/>
                <w:szCs w:val="20"/>
              </w:rPr>
              <w:lastRenderedPageBreak/>
              <w:t xml:space="preserve">Take the </w:t>
            </w:r>
            <w:hyperlink r:id="rId22">
              <w:r w:rsidRPr="0056685A">
                <w:rPr>
                  <w:rFonts w:asciiTheme="majorHAnsi" w:eastAsia="Century Gothic" w:hAnsiTheme="majorHAnsi" w:cstheme="majorHAnsi"/>
                  <w:color w:val="1155CC"/>
                  <w:sz w:val="20"/>
                  <w:szCs w:val="20"/>
                  <w:u w:val="single"/>
                </w:rPr>
                <w:t>Sorted money personality test.</w:t>
              </w:r>
            </w:hyperlink>
            <w:r w:rsidRPr="0056685A">
              <w:rPr>
                <w:rFonts w:asciiTheme="majorHAnsi" w:eastAsia="Century Gothic" w:hAnsiTheme="majorHAnsi" w:cstheme="majorHAnsi"/>
                <w:b/>
                <w:sz w:val="20"/>
                <w:szCs w:val="20"/>
              </w:rPr>
              <w:t xml:space="preserve"> Analyse</w:t>
            </w:r>
            <w:r w:rsidRPr="0056685A">
              <w:rPr>
                <w:rFonts w:asciiTheme="majorHAnsi" w:eastAsia="Century Gothic" w:hAnsiTheme="majorHAnsi" w:cstheme="majorHAnsi"/>
                <w:sz w:val="20"/>
                <w:szCs w:val="20"/>
              </w:rPr>
              <w:t xml:space="preserve"> the strengths and weaknesses of your money/</w:t>
            </w:r>
            <w:proofErr w:type="spellStart"/>
            <w:r w:rsidRPr="0056685A">
              <w:rPr>
                <w:rFonts w:asciiTheme="majorHAnsi" w:eastAsia="Century Gothic" w:hAnsiTheme="majorHAnsi" w:cstheme="majorHAnsi"/>
                <w:sz w:val="20"/>
                <w:szCs w:val="20"/>
              </w:rPr>
              <w:t>moni</w:t>
            </w:r>
            <w:proofErr w:type="spellEnd"/>
            <w:r w:rsidRPr="0056685A">
              <w:rPr>
                <w:rFonts w:asciiTheme="majorHAnsi" w:eastAsia="Century Gothic" w:hAnsiTheme="majorHAnsi" w:cstheme="majorHAnsi"/>
                <w:sz w:val="20"/>
                <w:szCs w:val="20"/>
              </w:rPr>
              <w:t xml:space="preserve"> personality. </w:t>
            </w:r>
            <w:r w:rsidRPr="0056685A">
              <w:rPr>
                <w:rFonts w:asciiTheme="majorHAnsi" w:eastAsia="Century Gothic" w:hAnsiTheme="majorHAnsi" w:cstheme="majorHAnsi"/>
                <w:b/>
                <w:sz w:val="20"/>
                <w:szCs w:val="20"/>
              </w:rPr>
              <w:t>Explain</w:t>
            </w:r>
            <w:r w:rsidRPr="0056685A">
              <w:rPr>
                <w:rFonts w:asciiTheme="majorHAnsi" w:eastAsia="Century Gothic" w:hAnsiTheme="majorHAnsi" w:cstheme="majorHAnsi"/>
                <w:sz w:val="20"/>
                <w:szCs w:val="20"/>
              </w:rPr>
              <w:t xml:space="preserve"> how you might work to improve any areas of weakness.</w:t>
            </w:r>
          </w:p>
          <w:p w14:paraId="7BA1810A" w14:textId="77777777" w:rsidR="00642512" w:rsidRPr="0056685A" w:rsidRDefault="00642512">
            <w:pPr>
              <w:spacing w:line="276" w:lineRule="auto"/>
              <w:rPr>
                <w:rFonts w:asciiTheme="majorHAnsi" w:eastAsia="Century Gothic" w:hAnsiTheme="majorHAnsi" w:cstheme="majorHAnsi"/>
                <w:b/>
                <w:sz w:val="20"/>
                <w:szCs w:val="20"/>
              </w:rPr>
            </w:pPr>
          </w:p>
          <w:p w14:paraId="7DE04EF8" w14:textId="77777777" w:rsidR="00642512" w:rsidRPr="0056685A" w:rsidRDefault="008835BC">
            <w:pPr>
              <w:spacing w:line="276" w:lineRule="auto"/>
              <w:rPr>
                <w:rFonts w:asciiTheme="majorHAnsi" w:eastAsia="Century Gothic" w:hAnsiTheme="majorHAnsi" w:cstheme="majorHAnsi"/>
                <w:b/>
                <w:sz w:val="20"/>
                <w:szCs w:val="20"/>
              </w:rPr>
            </w:pPr>
            <w:r w:rsidRPr="0056685A">
              <w:rPr>
                <w:rFonts w:asciiTheme="majorHAnsi" w:eastAsia="Century Gothic" w:hAnsiTheme="majorHAnsi" w:cstheme="majorHAnsi"/>
                <w:b/>
                <w:sz w:val="20"/>
                <w:szCs w:val="20"/>
              </w:rPr>
              <w:t>Analyse</w:t>
            </w:r>
            <w:r w:rsidRPr="0056685A">
              <w:rPr>
                <w:rFonts w:asciiTheme="majorHAnsi" w:eastAsia="Century Gothic" w:hAnsiTheme="majorHAnsi" w:cstheme="majorHAnsi"/>
                <w:sz w:val="20"/>
                <w:szCs w:val="20"/>
              </w:rPr>
              <w:t xml:space="preserve"> the money/</w:t>
            </w:r>
            <w:proofErr w:type="spellStart"/>
            <w:r w:rsidRPr="0056685A">
              <w:rPr>
                <w:rFonts w:asciiTheme="majorHAnsi" w:eastAsia="Century Gothic" w:hAnsiTheme="majorHAnsi" w:cstheme="majorHAnsi"/>
                <w:sz w:val="20"/>
                <w:szCs w:val="20"/>
              </w:rPr>
              <w:t>moni</w:t>
            </w:r>
            <w:proofErr w:type="spellEnd"/>
            <w:r w:rsidRPr="0056685A">
              <w:rPr>
                <w:rFonts w:asciiTheme="majorHAnsi" w:eastAsia="Century Gothic" w:hAnsiTheme="majorHAnsi" w:cstheme="majorHAnsi"/>
                <w:sz w:val="20"/>
                <w:szCs w:val="20"/>
              </w:rPr>
              <w:t xml:space="preserve"> personalities of people in your home. Have them take the  </w:t>
            </w:r>
            <w:hyperlink r:id="rId23">
              <w:r w:rsidRPr="0056685A">
                <w:rPr>
                  <w:rFonts w:asciiTheme="majorHAnsi" w:eastAsia="Century Gothic" w:hAnsiTheme="majorHAnsi" w:cstheme="majorHAnsi"/>
                  <w:color w:val="1155CC"/>
                  <w:sz w:val="20"/>
                  <w:szCs w:val="20"/>
                  <w:u w:val="single"/>
                </w:rPr>
                <w:t>Sorted money personality test</w:t>
              </w:r>
            </w:hyperlink>
            <w:r w:rsidRPr="0056685A">
              <w:rPr>
                <w:rFonts w:asciiTheme="majorHAnsi" w:eastAsia="Century Gothic" w:hAnsiTheme="majorHAnsi" w:cstheme="majorHAnsi"/>
                <w:sz w:val="20"/>
                <w:szCs w:val="20"/>
              </w:rPr>
              <w:t>. Did you accurately predict their money/</w:t>
            </w:r>
            <w:proofErr w:type="spellStart"/>
            <w:r w:rsidRPr="0056685A">
              <w:rPr>
                <w:rFonts w:asciiTheme="majorHAnsi" w:eastAsia="Century Gothic" w:hAnsiTheme="majorHAnsi" w:cstheme="majorHAnsi"/>
                <w:sz w:val="20"/>
                <w:szCs w:val="20"/>
              </w:rPr>
              <w:t>moni</w:t>
            </w:r>
            <w:proofErr w:type="spellEnd"/>
            <w:r w:rsidRPr="0056685A">
              <w:rPr>
                <w:rFonts w:asciiTheme="majorHAnsi" w:eastAsia="Century Gothic" w:hAnsiTheme="majorHAnsi" w:cstheme="majorHAnsi"/>
                <w:sz w:val="20"/>
                <w:szCs w:val="20"/>
              </w:rPr>
              <w:t xml:space="preserve"> personalities?</w:t>
            </w:r>
          </w:p>
          <w:p w14:paraId="2142877E" w14:textId="77777777" w:rsidR="00642512" w:rsidRPr="0056685A" w:rsidRDefault="00642512">
            <w:pPr>
              <w:spacing w:line="276" w:lineRule="auto"/>
              <w:rPr>
                <w:rFonts w:asciiTheme="majorHAnsi" w:eastAsia="Century Gothic" w:hAnsiTheme="majorHAnsi" w:cstheme="majorHAnsi"/>
                <w:sz w:val="20"/>
                <w:szCs w:val="20"/>
              </w:rPr>
            </w:pPr>
          </w:p>
          <w:p w14:paraId="1054A8F2" w14:textId="77777777" w:rsidR="00642512" w:rsidRPr="0056685A" w:rsidRDefault="008835BC">
            <w:pPr>
              <w:rPr>
                <w:rFonts w:asciiTheme="majorHAnsi" w:eastAsia="Century Gothic" w:hAnsiTheme="majorHAnsi" w:cstheme="majorHAnsi"/>
                <w:sz w:val="20"/>
                <w:szCs w:val="20"/>
              </w:rPr>
            </w:pPr>
            <w:r w:rsidRPr="0056685A">
              <w:rPr>
                <w:rFonts w:asciiTheme="majorHAnsi" w:eastAsia="Century Gothic" w:hAnsiTheme="majorHAnsi" w:cstheme="majorHAnsi"/>
                <w:b/>
                <w:sz w:val="20"/>
                <w:szCs w:val="20"/>
              </w:rPr>
              <w:t>Compare and contrast</w:t>
            </w:r>
            <w:r w:rsidRPr="0056685A">
              <w:rPr>
                <w:rFonts w:asciiTheme="majorHAnsi" w:eastAsia="Century Gothic" w:hAnsiTheme="majorHAnsi" w:cstheme="majorHAnsi"/>
                <w:sz w:val="20"/>
                <w:szCs w:val="20"/>
              </w:rPr>
              <w:t xml:space="preserve"> needs and wants in the </w:t>
            </w:r>
            <w:hyperlink r:id="rId24">
              <w:r w:rsidRPr="0056685A">
                <w:rPr>
                  <w:rFonts w:asciiTheme="majorHAnsi" w:eastAsia="Century Gothic" w:hAnsiTheme="majorHAnsi" w:cstheme="majorHAnsi"/>
                  <w:color w:val="1155CC"/>
                  <w:sz w:val="20"/>
                  <w:szCs w:val="20"/>
                  <w:u w:val="single"/>
                </w:rPr>
                <w:t>supermarket shop</w:t>
              </w:r>
            </w:hyperlink>
            <w:r w:rsidRPr="0056685A">
              <w:rPr>
                <w:rFonts w:asciiTheme="majorHAnsi" w:eastAsia="Century Gothic" w:hAnsiTheme="majorHAnsi" w:cstheme="majorHAnsi"/>
                <w:sz w:val="20"/>
                <w:szCs w:val="20"/>
              </w:rPr>
              <w:t xml:space="preserve"> activity.</w:t>
            </w:r>
          </w:p>
          <w:p w14:paraId="1AE1F9EC" w14:textId="77777777" w:rsidR="00642512" w:rsidRPr="0056685A" w:rsidRDefault="00642512">
            <w:pPr>
              <w:spacing w:line="276" w:lineRule="auto"/>
              <w:rPr>
                <w:rFonts w:asciiTheme="majorHAnsi" w:eastAsia="Century Gothic" w:hAnsiTheme="majorHAnsi" w:cstheme="majorHAnsi"/>
                <w:sz w:val="20"/>
                <w:szCs w:val="20"/>
              </w:rPr>
            </w:pPr>
          </w:p>
          <w:p w14:paraId="6A3D9A70" w14:textId="77777777" w:rsidR="00642512" w:rsidRPr="0056685A" w:rsidRDefault="008835BC">
            <w:pPr>
              <w:spacing w:line="276" w:lineRule="auto"/>
              <w:rPr>
                <w:rFonts w:asciiTheme="majorHAnsi" w:eastAsia="Century Gothic" w:hAnsiTheme="majorHAnsi" w:cstheme="majorHAnsi"/>
                <w:sz w:val="20"/>
                <w:szCs w:val="20"/>
              </w:rPr>
            </w:pPr>
            <w:r w:rsidRPr="0056685A">
              <w:rPr>
                <w:rFonts w:asciiTheme="majorHAnsi" w:eastAsia="Century Gothic" w:hAnsiTheme="majorHAnsi" w:cstheme="majorHAnsi"/>
                <w:sz w:val="20"/>
                <w:szCs w:val="20"/>
              </w:rPr>
              <w:t>Interview</w:t>
            </w:r>
            <w:r w:rsidRPr="0056685A">
              <w:rPr>
                <w:rFonts w:asciiTheme="majorHAnsi" w:eastAsia="Century Gothic" w:hAnsiTheme="majorHAnsi" w:cstheme="majorHAnsi"/>
                <w:b/>
                <w:sz w:val="20"/>
                <w:szCs w:val="20"/>
              </w:rPr>
              <w:t xml:space="preserve"> </w:t>
            </w:r>
            <w:r w:rsidRPr="0056685A">
              <w:rPr>
                <w:rFonts w:asciiTheme="majorHAnsi" w:eastAsia="Century Gothic" w:hAnsiTheme="majorHAnsi" w:cstheme="majorHAnsi"/>
                <w:sz w:val="20"/>
                <w:szCs w:val="20"/>
              </w:rPr>
              <w:t xml:space="preserve">a person over 65 asking them five </w:t>
            </w:r>
            <w:r w:rsidRPr="0056685A">
              <w:rPr>
                <w:rFonts w:asciiTheme="majorHAnsi" w:eastAsia="Century Gothic" w:hAnsiTheme="majorHAnsi" w:cstheme="majorHAnsi"/>
                <w:b/>
                <w:sz w:val="20"/>
                <w:szCs w:val="20"/>
              </w:rPr>
              <w:t>questions</w:t>
            </w:r>
            <w:r w:rsidRPr="0056685A">
              <w:rPr>
                <w:rFonts w:asciiTheme="majorHAnsi" w:eastAsia="Century Gothic" w:hAnsiTheme="majorHAnsi" w:cstheme="majorHAnsi"/>
                <w:sz w:val="20"/>
                <w:szCs w:val="20"/>
              </w:rPr>
              <w:t xml:space="preserve"> about their views on money/</w:t>
            </w:r>
            <w:proofErr w:type="spellStart"/>
            <w:r w:rsidRPr="0056685A">
              <w:rPr>
                <w:rFonts w:asciiTheme="majorHAnsi" w:eastAsia="Century Gothic" w:hAnsiTheme="majorHAnsi" w:cstheme="majorHAnsi"/>
                <w:sz w:val="20"/>
                <w:szCs w:val="20"/>
              </w:rPr>
              <w:t>moni</w:t>
            </w:r>
            <w:proofErr w:type="spellEnd"/>
            <w:r w:rsidRPr="0056685A">
              <w:rPr>
                <w:rFonts w:asciiTheme="majorHAnsi" w:eastAsia="Century Gothic" w:hAnsiTheme="majorHAnsi" w:cstheme="majorHAnsi"/>
                <w:sz w:val="20"/>
                <w:szCs w:val="20"/>
              </w:rPr>
              <w:t xml:space="preserve">. Ask them to identify needs and wants from when they were a teenager. Record your interview. </w:t>
            </w:r>
          </w:p>
          <w:p w14:paraId="585AB45F" w14:textId="77777777" w:rsidR="00642512" w:rsidRPr="0056685A" w:rsidRDefault="00642512">
            <w:pPr>
              <w:spacing w:line="276" w:lineRule="auto"/>
              <w:rPr>
                <w:rFonts w:asciiTheme="majorHAnsi" w:eastAsia="Century Gothic" w:hAnsiTheme="majorHAnsi" w:cstheme="majorHAnsi"/>
                <w:sz w:val="20"/>
                <w:szCs w:val="20"/>
              </w:rPr>
            </w:pPr>
          </w:p>
          <w:p w14:paraId="2AC679C1" w14:textId="77777777" w:rsidR="00642512" w:rsidRPr="0056685A" w:rsidRDefault="008835BC">
            <w:pPr>
              <w:spacing w:line="276" w:lineRule="auto"/>
              <w:rPr>
                <w:rFonts w:asciiTheme="majorHAnsi" w:eastAsia="Century Gothic" w:hAnsiTheme="majorHAnsi" w:cstheme="majorHAnsi"/>
                <w:sz w:val="20"/>
                <w:szCs w:val="20"/>
              </w:rPr>
            </w:pPr>
            <w:r w:rsidRPr="0056685A">
              <w:rPr>
                <w:rFonts w:asciiTheme="majorHAnsi" w:eastAsia="Century Gothic" w:hAnsiTheme="majorHAnsi" w:cstheme="majorHAnsi"/>
                <w:b/>
                <w:sz w:val="20"/>
                <w:szCs w:val="20"/>
              </w:rPr>
              <w:lastRenderedPageBreak/>
              <w:t>Compare</w:t>
            </w:r>
            <w:r w:rsidRPr="0056685A">
              <w:rPr>
                <w:rFonts w:asciiTheme="majorHAnsi" w:eastAsia="Century Gothic" w:hAnsiTheme="majorHAnsi" w:cstheme="majorHAnsi"/>
                <w:sz w:val="20"/>
                <w:szCs w:val="20"/>
              </w:rPr>
              <w:t xml:space="preserve"> the needs and wants of a teenager with those of someone who is retired.</w:t>
            </w:r>
          </w:p>
        </w:tc>
        <w:tc>
          <w:tcPr>
            <w:tcW w:w="3160" w:type="dxa"/>
          </w:tcPr>
          <w:p w14:paraId="1B39A168" w14:textId="77777777" w:rsidR="00642512" w:rsidRPr="0056685A" w:rsidRDefault="008835BC">
            <w:pPr>
              <w:spacing w:line="276" w:lineRule="auto"/>
              <w:rPr>
                <w:rFonts w:asciiTheme="majorHAnsi" w:eastAsia="Century Gothic" w:hAnsiTheme="majorHAnsi" w:cstheme="majorHAnsi"/>
                <w:sz w:val="20"/>
                <w:szCs w:val="20"/>
              </w:rPr>
            </w:pPr>
            <w:r w:rsidRPr="0056685A">
              <w:rPr>
                <w:rFonts w:asciiTheme="majorHAnsi" w:eastAsia="Century Gothic" w:hAnsiTheme="majorHAnsi" w:cstheme="majorHAnsi"/>
                <w:sz w:val="20"/>
                <w:szCs w:val="20"/>
              </w:rPr>
              <w:lastRenderedPageBreak/>
              <w:t xml:space="preserve">Keep a </w:t>
            </w:r>
            <w:hyperlink r:id="rId25">
              <w:r w:rsidRPr="0056685A">
                <w:rPr>
                  <w:rFonts w:asciiTheme="majorHAnsi" w:eastAsia="Century Gothic" w:hAnsiTheme="majorHAnsi" w:cstheme="majorHAnsi"/>
                  <w:color w:val="1155CC"/>
                  <w:sz w:val="20"/>
                  <w:szCs w:val="20"/>
                  <w:u w:val="single"/>
                </w:rPr>
                <w:t>spending diary</w:t>
              </w:r>
            </w:hyperlink>
            <w:r w:rsidRPr="0056685A">
              <w:rPr>
                <w:rFonts w:asciiTheme="majorHAnsi" w:eastAsia="Century Gothic" w:hAnsiTheme="majorHAnsi" w:cstheme="majorHAnsi"/>
                <w:sz w:val="20"/>
                <w:szCs w:val="20"/>
              </w:rPr>
              <w:t xml:space="preserve"> for one month. </w:t>
            </w:r>
            <w:r w:rsidRPr="0056685A">
              <w:rPr>
                <w:rFonts w:asciiTheme="majorHAnsi" w:eastAsia="Century Gothic" w:hAnsiTheme="majorHAnsi" w:cstheme="majorHAnsi"/>
                <w:b/>
                <w:sz w:val="20"/>
                <w:szCs w:val="20"/>
              </w:rPr>
              <w:t>Analyse</w:t>
            </w:r>
            <w:r w:rsidRPr="0056685A">
              <w:rPr>
                <w:rFonts w:asciiTheme="majorHAnsi" w:eastAsia="Century Gothic" w:hAnsiTheme="majorHAnsi" w:cstheme="majorHAnsi"/>
                <w:sz w:val="20"/>
                <w:szCs w:val="20"/>
              </w:rPr>
              <w:t xml:space="preserve"> the amount you spend each week. Use </w:t>
            </w:r>
            <w:hyperlink r:id="rId26">
              <w:r w:rsidRPr="0056685A">
                <w:rPr>
                  <w:rFonts w:asciiTheme="majorHAnsi" w:eastAsia="Century Gothic" w:hAnsiTheme="majorHAnsi" w:cstheme="majorHAnsi"/>
                  <w:color w:val="0000FF"/>
                  <w:sz w:val="20"/>
                  <w:szCs w:val="20"/>
                  <w:u w:val="single"/>
                </w:rPr>
                <w:t>Survey monkey</w:t>
              </w:r>
            </w:hyperlink>
            <w:r w:rsidRPr="0056685A">
              <w:rPr>
                <w:rFonts w:asciiTheme="majorHAnsi" w:eastAsia="Century Gothic" w:hAnsiTheme="majorHAnsi" w:cstheme="majorHAnsi"/>
                <w:sz w:val="20"/>
                <w:szCs w:val="20"/>
              </w:rPr>
              <w:t xml:space="preserve"> to combine your class data and identify opportunities for goal setting/</w:t>
            </w:r>
            <w:proofErr w:type="spellStart"/>
            <w:r w:rsidRPr="0056685A">
              <w:rPr>
                <w:rFonts w:asciiTheme="majorHAnsi" w:eastAsia="Century Gothic" w:hAnsiTheme="majorHAnsi" w:cstheme="majorHAnsi"/>
                <w:sz w:val="20"/>
                <w:szCs w:val="20"/>
              </w:rPr>
              <w:t>whāinga</w:t>
            </w:r>
            <w:proofErr w:type="spellEnd"/>
            <w:r w:rsidRPr="0056685A">
              <w:rPr>
                <w:rFonts w:asciiTheme="majorHAnsi" w:eastAsia="Century Gothic" w:hAnsiTheme="majorHAnsi" w:cstheme="majorHAnsi"/>
                <w:sz w:val="20"/>
                <w:szCs w:val="20"/>
              </w:rPr>
              <w:t xml:space="preserve"> </w:t>
            </w:r>
            <w:proofErr w:type="spellStart"/>
            <w:r w:rsidRPr="0056685A">
              <w:rPr>
                <w:rFonts w:asciiTheme="majorHAnsi" w:eastAsia="Century Gothic" w:hAnsiTheme="majorHAnsi" w:cstheme="majorHAnsi"/>
                <w:sz w:val="20"/>
                <w:szCs w:val="20"/>
              </w:rPr>
              <w:t>paetae</w:t>
            </w:r>
            <w:proofErr w:type="spellEnd"/>
            <w:r w:rsidRPr="0056685A">
              <w:rPr>
                <w:rFonts w:asciiTheme="majorHAnsi" w:eastAsia="Century Gothic" w:hAnsiTheme="majorHAnsi" w:cstheme="majorHAnsi"/>
                <w:sz w:val="20"/>
                <w:szCs w:val="20"/>
              </w:rPr>
              <w:t xml:space="preserve"> or saving/</w:t>
            </w:r>
            <w:proofErr w:type="spellStart"/>
            <w:r w:rsidRPr="0056685A">
              <w:rPr>
                <w:rFonts w:asciiTheme="majorHAnsi" w:eastAsia="Century Gothic" w:hAnsiTheme="majorHAnsi" w:cstheme="majorHAnsi"/>
                <w:sz w:val="20"/>
                <w:szCs w:val="20"/>
              </w:rPr>
              <w:t>te</w:t>
            </w:r>
            <w:proofErr w:type="spellEnd"/>
            <w:r w:rsidRPr="0056685A">
              <w:rPr>
                <w:rFonts w:asciiTheme="majorHAnsi" w:eastAsia="Century Gothic" w:hAnsiTheme="majorHAnsi" w:cstheme="majorHAnsi"/>
                <w:sz w:val="20"/>
                <w:szCs w:val="20"/>
              </w:rPr>
              <w:t xml:space="preserve"> </w:t>
            </w:r>
            <w:proofErr w:type="spellStart"/>
            <w:r w:rsidRPr="0056685A">
              <w:rPr>
                <w:rFonts w:asciiTheme="majorHAnsi" w:eastAsia="Century Gothic" w:hAnsiTheme="majorHAnsi" w:cstheme="majorHAnsi"/>
                <w:sz w:val="20"/>
                <w:szCs w:val="20"/>
              </w:rPr>
              <w:t>whakaputu</w:t>
            </w:r>
            <w:proofErr w:type="spellEnd"/>
            <w:r w:rsidRPr="0056685A">
              <w:rPr>
                <w:rFonts w:asciiTheme="majorHAnsi" w:eastAsia="Century Gothic" w:hAnsiTheme="majorHAnsi" w:cstheme="majorHAnsi"/>
                <w:sz w:val="20"/>
                <w:szCs w:val="20"/>
              </w:rPr>
              <w:t>.</w:t>
            </w:r>
          </w:p>
          <w:p w14:paraId="0CF1C06B" w14:textId="77777777" w:rsidR="00642512" w:rsidRPr="0056685A" w:rsidRDefault="00642512">
            <w:pPr>
              <w:spacing w:line="276" w:lineRule="auto"/>
              <w:rPr>
                <w:rFonts w:asciiTheme="majorHAnsi" w:eastAsia="Century Gothic" w:hAnsiTheme="majorHAnsi" w:cstheme="majorHAnsi"/>
                <w:sz w:val="20"/>
                <w:szCs w:val="20"/>
              </w:rPr>
            </w:pPr>
          </w:p>
          <w:p w14:paraId="316F6DBD" w14:textId="77777777" w:rsidR="00642512" w:rsidRPr="0056685A" w:rsidRDefault="008835BC">
            <w:pPr>
              <w:spacing w:line="276" w:lineRule="auto"/>
              <w:rPr>
                <w:rFonts w:asciiTheme="majorHAnsi" w:eastAsia="Century Gothic" w:hAnsiTheme="majorHAnsi" w:cstheme="majorHAnsi"/>
                <w:sz w:val="20"/>
                <w:szCs w:val="20"/>
              </w:rPr>
            </w:pPr>
            <w:r w:rsidRPr="0056685A">
              <w:rPr>
                <w:rFonts w:asciiTheme="majorHAnsi" w:eastAsia="Century Gothic" w:hAnsiTheme="majorHAnsi" w:cstheme="majorHAnsi"/>
                <w:b/>
                <w:sz w:val="20"/>
                <w:szCs w:val="20"/>
              </w:rPr>
              <w:t>View</w:t>
            </w:r>
            <w:r w:rsidRPr="0056685A">
              <w:rPr>
                <w:rFonts w:asciiTheme="majorHAnsi" w:eastAsia="Century Gothic" w:hAnsiTheme="majorHAnsi" w:cstheme="majorHAnsi"/>
                <w:sz w:val="20"/>
                <w:szCs w:val="20"/>
              </w:rPr>
              <w:t xml:space="preserve"> the interactive video: Smart Choices [embed/link video]</w:t>
            </w:r>
          </w:p>
          <w:p w14:paraId="1AD1AD3A" w14:textId="77777777" w:rsidR="00642512" w:rsidRPr="0056685A" w:rsidRDefault="008835BC">
            <w:pPr>
              <w:spacing w:line="276" w:lineRule="auto"/>
              <w:rPr>
                <w:rFonts w:asciiTheme="majorHAnsi" w:eastAsia="Century Gothic" w:hAnsiTheme="majorHAnsi" w:cstheme="majorHAnsi"/>
                <w:sz w:val="20"/>
                <w:szCs w:val="20"/>
              </w:rPr>
            </w:pPr>
            <w:r w:rsidRPr="0056685A">
              <w:rPr>
                <w:rFonts w:asciiTheme="majorHAnsi" w:eastAsia="Century Gothic" w:hAnsiTheme="majorHAnsi" w:cstheme="majorHAnsi"/>
                <w:sz w:val="20"/>
                <w:szCs w:val="20"/>
              </w:rPr>
              <w:t>Imagine that a Y-</w:t>
            </w:r>
            <w:proofErr w:type="spellStart"/>
            <w:r w:rsidRPr="0056685A">
              <w:rPr>
                <w:rFonts w:asciiTheme="majorHAnsi" w:eastAsia="Century Gothic" w:hAnsiTheme="majorHAnsi" w:cstheme="majorHAnsi"/>
                <w:sz w:val="20"/>
                <w:szCs w:val="20"/>
              </w:rPr>
              <w:t>Fone</w:t>
            </w:r>
            <w:proofErr w:type="spellEnd"/>
            <w:r w:rsidRPr="0056685A">
              <w:rPr>
                <w:rFonts w:asciiTheme="majorHAnsi" w:eastAsia="Century Gothic" w:hAnsiTheme="majorHAnsi" w:cstheme="majorHAnsi"/>
                <w:sz w:val="20"/>
                <w:szCs w:val="20"/>
              </w:rPr>
              <w:t xml:space="preserve"> has just been released with eye retina recognition, photo and video self-editing features, and holographic printing capability. It’s advertised as a “must-have” for every teenager.</w:t>
            </w:r>
          </w:p>
          <w:p w14:paraId="78EF3B12" w14:textId="77777777" w:rsidR="00642512" w:rsidRPr="0056685A" w:rsidRDefault="008835BC">
            <w:pPr>
              <w:spacing w:line="276" w:lineRule="auto"/>
              <w:rPr>
                <w:rFonts w:asciiTheme="majorHAnsi" w:eastAsia="Century Gothic" w:hAnsiTheme="majorHAnsi" w:cstheme="majorHAnsi"/>
                <w:color w:val="4F81BD"/>
                <w:sz w:val="20"/>
                <w:szCs w:val="20"/>
                <w:highlight w:val="yellow"/>
              </w:rPr>
            </w:pPr>
            <w:r w:rsidRPr="0056685A">
              <w:rPr>
                <w:rFonts w:asciiTheme="majorHAnsi" w:eastAsia="Century Gothic" w:hAnsiTheme="majorHAnsi" w:cstheme="majorHAnsi"/>
                <w:b/>
                <w:sz w:val="20"/>
                <w:szCs w:val="20"/>
              </w:rPr>
              <w:t xml:space="preserve">Justify </w:t>
            </w:r>
            <w:r w:rsidRPr="0056685A">
              <w:rPr>
                <w:rFonts w:asciiTheme="majorHAnsi" w:eastAsia="Century Gothic" w:hAnsiTheme="majorHAnsi" w:cstheme="majorHAnsi"/>
                <w:sz w:val="20"/>
                <w:szCs w:val="20"/>
              </w:rPr>
              <w:t xml:space="preserve">whether or not a teenager should purchase this product.            </w:t>
            </w:r>
          </w:p>
          <w:p w14:paraId="0CBA19CD" w14:textId="77777777" w:rsidR="00642512" w:rsidRPr="0056685A" w:rsidRDefault="00642512">
            <w:pPr>
              <w:spacing w:line="276" w:lineRule="auto"/>
              <w:rPr>
                <w:rFonts w:asciiTheme="majorHAnsi" w:eastAsia="Century Gothic" w:hAnsiTheme="majorHAnsi" w:cstheme="majorHAnsi"/>
                <w:color w:val="4F81BD"/>
                <w:sz w:val="20"/>
                <w:szCs w:val="20"/>
              </w:rPr>
            </w:pPr>
          </w:p>
          <w:p w14:paraId="5A7C957A" w14:textId="77777777" w:rsidR="00642512" w:rsidRPr="0056685A" w:rsidRDefault="008835BC">
            <w:pPr>
              <w:spacing w:line="276" w:lineRule="auto"/>
              <w:rPr>
                <w:rFonts w:asciiTheme="majorHAnsi" w:eastAsia="Century Gothic" w:hAnsiTheme="majorHAnsi" w:cstheme="majorHAnsi"/>
                <w:sz w:val="20"/>
                <w:szCs w:val="20"/>
              </w:rPr>
            </w:pPr>
            <w:r w:rsidRPr="0056685A">
              <w:rPr>
                <w:rFonts w:asciiTheme="majorHAnsi" w:eastAsia="Century Gothic" w:hAnsiTheme="majorHAnsi" w:cstheme="majorHAnsi"/>
                <w:b/>
                <w:sz w:val="20"/>
                <w:szCs w:val="20"/>
              </w:rPr>
              <w:lastRenderedPageBreak/>
              <w:t xml:space="preserve">Create </w:t>
            </w:r>
            <w:r w:rsidRPr="0056685A">
              <w:rPr>
                <w:rFonts w:asciiTheme="majorHAnsi" w:eastAsia="Century Gothic" w:hAnsiTheme="majorHAnsi" w:cstheme="majorHAnsi"/>
                <w:sz w:val="20"/>
                <w:szCs w:val="20"/>
              </w:rPr>
              <w:t>a resource about the needs and wants of teenagers.</w:t>
            </w:r>
          </w:p>
          <w:p w14:paraId="787F5883" w14:textId="77777777" w:rsidR="00642512" w:rsidRPr="0056685A" w:rsidRDefault="00642512">
            <w:pPr>
              <w:spacing w:line="276" w:lineRule="auto"/>
              <w:rPr>
                <w:rFonts w:asciiTheme="majorHAnsi" w:eastAsia="Century Gothic" w:hAnsiTheme="majorHAnsi" w:cstheme="majorHAnsi"/>
                <w:sz w:val="20"/>
                <w:szCs w:val="20"/>
              </w:rPr>
            </w:pPr>
          </w:p>
          <w:p w14:paraId="487388B5" w14:textId="77777777" w:rsidR="00642512" w:rsidRPr="0056685A" w:rsidRDefault="008835BC">
            <w:pPr>
              <w:spacing w:line="276" w:lineRule="auto"/>
              <w:rPr>
                <w:rFonts w:asciiTheme="majorHAnsi" w:eastAsia="Century Gothic" w:hAnsiTheme="majorHAnsi" w:cstheme="majorHAnsi"/>
                <w:b/>
                <w:sz w:val="20"/>
                <w:szCs w:val="20"/>
              </w:rPr>
            </w:pPr>
            <w:r w:rsidRPr="0056685A">
              <w:rPr>
                <w:rFonts w:asciiTheme="majorHAnsi" w:eastAsia="Century Gothic" w:hAnsiTheme="majorHAnsi" w:cstheme="majorHAnsi"/>
                <w:b/>
                <w:sz w:val="20"/>
                <w:szCs w:val="20"/>
              </w:rPr>
              <w:t>Evaluate</w:t>
            </w:r>
            <w:r w:rsidRPr="0056685A">
              <w:rPr>
                <w:rFonts w:asciiTheme="majorHAnsi" w:eastAsia="Century Gothic" w:hAnsiTheme="majorHAnsi" w:cstheme="majorHAnsi"/>
                <w:sz w:val="20"/>
                <w:szCs w:val="20"/>
              </w:rPr>
              <w:t xml:space="preserve"> whether people should be financially responsible for all of their needs by the time they finish school. </w:t>
            </w:r>
          </w:p>
        </w:tc>
      </w:tr>
      <w:tr w:rsidR="00642512" w:rsidRPr="0056685A" w14:paraId="0C820A81" w14:textId="77777777" w:rsidTr="009441D3">
        <w:trPr>
          <w:trHeight w:val="420"/>
        </w:trPr>
        <w:tc>
          <w:tcPr>
            <w:tcW w:w="10385" w:type="dxa"/>
            <w:gridSpan w:val="3"/>
            <w:shd w:val="clear" w:color="auto" w:fill="FDE9D9" w:themeFill="accent6" w:themeFillTint="33"/>
          </w:tcPr>
          <w:p w14:paraId="0FE4BD10" w14:textId="77777777" w:rsidR="00642512" w:rsidRPr="0056685A" w:rsidRDefault="008835BC">
            <w:pPr>
              <w:widowControl w:val="0"/>
              <w:tabs>
                <w:tab w:val="left" w:pos="7220"/>
              </w:tabs>
              <w:spacing w:line="276" w:lineRule="auto"/>
              <w:rPr>
                <w:rFonts w:asciiTheme="majorHAnsi" w:eastAsia="Century Gothic" w:hAnsiTheme="majorHAnsi" w:cstheme="majorHAnsi"/>
                <w:b/>
                <w:color w:val="7030A0"/>
                <w:sz w:val="20"/>
                <w:szCs w:val="20"/>
              </w:rPr>
            </w:pPr>
            <w:r w:rsidRPr="0056685A">
              <w:rPr>
                <w:rFonts w:asciiTheme="majorHAnsi" w:eastAsia="Century Gothic" w:hAnsiTheme="majorHAnsi" w:cstheme="majorHAnsi"/>
                <w:b/>
                <w:color w:val="7030A0"/>
                <w:sz w:val="20"/>
                <w:szCs w:val="20"/>
              </w:rPr>
              <w:lastRenderedPageBreak/>
              <w:t>Advertising - how does it capture us?</w:t>
            </w:r>
          </w:p>
          <w:p w14:paraId="5535D039" w14:textId="77777777" w:rsidR="00642512" w:rsidRPr="0056685A" w:rsidRDefault="008835BC">
            <w:pPr>
              <w:widowControl w:val="0"/>
              <w:spacing w:line="276" w:lineRule="auto"/>
              <w:rPr>
                <w:rFonts w:asciiTheme="majorHAnsi" w:eastAsia="Century Gothic" w:hAnsiTheme="majorHAnsi" w:cstheme="majorHAnsi"/>
                <w:sz w:val="20"/>
                <w:szCs w:val="20"/>
              </w:rPr>
            </w:pPr>
            <w:r w:rsidRPr="0056685A">
              <w:rPr>
                <w:rFonts w:asciiTheme="majorHAnsi" w:eastAsia="Century Gothic" w:hAnsiTheme="majorHAnsi" w:cstheme="majorHAnsi"/>
                <w:sz w:val="20"/>
                <w:szCs w:val="20"/>
              </w:rPr>
              <w:t>Advertisers purposefully craft ads for their chosen audience. What are the key features of an ad that connect with an audience and elicit a response? How is language used to engage a chosen audience?</w:t>
            </w:r>
          </w:p>
        </w:tc>
      </w:tr>
      <w:tr w:rsidR="00642512" w:rsidRPr="0056685A" w14:paraId="3097E51B" w14:textId="77777777" w:rsidTr="002831EF">
        <w:tc>
          <w:tcPr>
            <w:tcW w:w="3539" w:type="dxa"/>
          </w:tcPr>
          <w:p w14:paraId="73D9AAA3" w14:textId="77777777" w:rsidR="00642512" w:rsidRPr="0056685A" w:rsidRDefault="008835BC">
            <w:pPr>
              <w:widowControl w:val="0"/>
              <w:spacing w:line="276" w:lineRule="auto"/>
              <w:rPr>
                <w:rFonts w:asciiTheme="majorHAnsi" w:eastAsia="Century Gothic" w:hAnsiTheme="majorHAnsi" w:cstheme="majorHAnsi"/>
                <w:sz w:val="20"/>
                <w:szCs w:val="20"/>
              </w:rPr>
            </w:pPr>
            <w:r w:rsidRPr="0056685A">
              <w:rPr>
                <w:rFonts w:asciiTheme="majorHAnsi" w:eastAsia="Century Gothic" w:hAnsiTheme="majorHAnsi" w:cstheme="majorHAnsi"/>
                <w:b/>
                <w:sz w:val="20"/>
                <w:szCs w:val="20"/>
              </w:rPr>
              <w:t xml:space="preserve">Read and discuss </w:t>
            </w:r>
            <w:hyperlink r:id="rId27">
              <w:r w:rsidRPr="0056685A">
                <w:rPr>
                  <w:rFonts w:asciiTheme="majorHAnsi" w:eastAsia="Century Gothic" w:hAnsiTheme="majorHAnsi" w:cstheme="majorHAnsi"/>
                  <w:color w:val="1155CC"/>
                  <w:sz w:val="20"/>
                  <w:szCs w:val="20"/>
                  <w:u w:val="single"/>
                </w:rPr>
                <w:t>Future Brief 3</w:t>
              </w:r>
            </w:hyperlink>
            <w:r w:rsidRPr="0056685A">
              <w:rPr>
                <w:rFonts w:asciiTheme="majorHAnsi" w:eastAsia="Century Gothic" w:hAnsiTheme="majorHAnsi" w:cstheme="majorHAnsi"/>
                <w:sz w:val="20"/>
                <w:szCs w:val="20"/>
              </w:rPr>
              <w:t>.</w:t>
            </w:r>
          </w:p>
          <w:p w14:paraId="00741CC4" w14:textId="77777777" w:rsidR="00642512" w:rsidRPr="0056685A" w:rsidRDefault="00642512">
            <w:pPr>
              <w:widowControl w:val="0"/>
              <w:spacing w:line="276" w:lineRule="auto"/>
              <w:rPr>
                <w:rFonts w:asciiTheme="majorHAnsi" w:eastAsia="Century Gothic" w:hAnsiTheme="majorHAnsi" w:cstheme="majorHAnsi"/>
                <w:b/>
                <w:sz w:val="20"/>
                <w:szCs w:val="20"/>
              </w:rPr>
            </w:pPr>
          </w:p>
          <w:p w14:paraId="01802DE6" w14:textId="77777777" w:rsidR="00642512" w:rsidRPr="0056685A" w:rsidRDefault="008835BC">
            <w:pPr>
              <w:widowControl w:val="0"/>
              <w:spacing w:line="276" w:lineRule="auto"/>
              <w:rPr>
                <w:rFonts w:asciiTheme="majorHAnsi" w:eastAsia="Century Gothic" w:hAnsiTheme="majorHAnsi" w:cstheme="majorHAnsi"/>
                <w:sz w:val="20"/>
                <w:szCs w:val="20"/>
              </w:rPr>
            </w:pPr>
            <w:r w:rsidRPr="0056685A">
              <w:rPr>
                <w:rFonts w:asciiTheme="majorHAnsi" w:eastAsia="Century Gothic" w:hAnsiTheme="majorHAnsi" w:cstheme="majorHAnsi"/>
                <w:b/>
                <w:sz w:val="20"/>
                <w:szCs w:val="20"/>
              </w:rPr>
              <w:t xml:space="preserve">Describe </w:t>
            </w:r>
            <w:r w:rsidRPr="0056685A">
              <w:rPr>
                <w:rFonts w:asciiTheme="majorHAnsi" w:eastAsia="Century Gothic" w:hAnsiTheme="majorHAnsi" w:cstheme="majorHAnsi"/>
                <w:sz w:val="20"/>
                <w:szCs w:val="20"/>
              </w:rPr>
              <w:t xml:space="preserve">the purpose of ads. </w:t>
            </w:r>
            <w:r w:rsidRPr="0056685A">
              <w:rPr>
                <w:rFonts w:asciiTheme="majorHAnsi" w:eastAsia="Century Gothic" w:hAnsiTheme="majorHAnsi" w:cstheme="majorHAnsi"/>
                <w:b/>
                <w:sz w:val="20"/>
                <w:szCs w:val="20"/>
              </w:rPr>
              <w:t>List</w:t>
            </w:r>
            <w:r w:rsidRPr="0056685A">
              <w:rPr>
                <w:rFonts w:asciiTheme="majorHAnsi" w:eastAsia="Century Gothic" w:hAnsiTheme="majorHAnsi" w:cstheme="majorHAnsi"/>
                <w:sz w:val="20"/>
                <w:szCs w:val="20"/>
              </w:rPr>
              <w:t xml:space="preserve"> different ways that advertisers reach people.</w:t>
            </w:r>
          </w:p>
          <w:p w14:paraId="2D6D87DB" w14:textId="77777777" w:rsidR="00642512" w:rsidRPr="0056685A" w:rsidRDefault="00642512">
            <w:pPr>
              <w:widowControl w:val="0"/>
              <w:spacing w:line="276" w:lineRule="auto"/>
              <w:rPr>
                <w:rFonts w:asciiTheme="majorHAnsi" w:eastAsia="Century Gothic" w:hAnsiTheme="majorHAnsi" w:cstheme="majorHAnsi"/>
                <w:sz w:val="20"/>
                <w:szCs w:val="20"/>
              </w:rPr>
            </w:pPr>
          </w:p>
          <w:p w14:paraId="5E019D7B" w14:textId="77777777" w:rsidR="00642512" w:rsidRPr="0056685A" w:rsidRDefault="008835BC">
            <w:pPr>
              <w:widowControl w:val="0"/>
              <w:spacing w:line="276" w:lineRule="auto"/>
              <w:rPr>
                <w:rFonts w:asciiTheme="majorHAnsi" w:eastAsia="Century Gothic" w:hAnsiTheme="majorHAnsi" w:cstheme="majorHAnsi"/>
                <w:sz w:val="20"/>
                <w:szCs w:val="20"/>
              </w:rPr>
            </w:pPr>
            <w:r w:rsidRPr="0056685A">
              <w:rPr>
                <w:rFonts w:asciiTheme="majorHAnsi" w:eastAsia="Century Gothic" w:hAnsiTheme="majorHAnsi" w:cstheme="majorHAnsi"/>
                <w:b/>
                <w:sz w:val="20"/>
                <w:szCs w:val="20"/>
              </w:rPr>
              <w:t>View</w:t>
            </w:r>
            <w:r w:rsidRPr="0056685A">
              <w:rPr>
                <w:rFonts w:asciiTheme="majorHAnsi" w:eastAsia="Century Gothic" w:hAnsiTheme="majorHAnsi" w:cstheme="majorHAnsi"/>
                <w:sz w:val="20"/>
                <w:szCs w:val="20"/>
              </w:rPr>
              <w:t xml:space="preserve"> </w:t>
            </w:r>
            <w:hyperlink r:id="rId28">
              <w:r w:rsidRPr="0056685A">
                <w:rPr>
                  <w:rFonts w:asciiTheme="majorHAnsi" w:eastAsia="Century Gothic" w:hAnsiTheme="majorHAnsi" w:cstheme="majorHAnsi"/>
                  <w:color w:val="1155CC"/>
                  <w:sz w:val="20"/>
                  <w:szCs w:val="20"/>
                  <w:u w:val="single"/>
                </w:rPr>
                <w:t>this slide presentation</w:t>
              </w:r>
            </w:hyperlink>
            <w:r w:rsidRPr="0056685A">
              <w:rPr>
                <w:rFonts w:asciiTheme="majorHAnsi" w:eastAsia="Century Gothic" w:hAnsiTheme="majorHAnsi" w:cstheme="majorHAnsi"/>
                <w:sz w:val="20"/>
                <w:szCs w:val="20"/>
              </w:rPr>
              <w:t xml:space="preserve"> for an overview of the features used in static images.</w:t>
            </w:r>
          </w:p>
          <w:p w14:paraId="7F035CB9" w14:textId="77777777" w:rsidR="00642512" w:rsidRPr="0056685A" w:rsidRDefault="00642512">
            <w:pPr>
              <w:widowControl w:val="0"/>
              <w:spacing w:line="276" w:lineRule="auto"/>
              <w:rPr>
                <w:rFonts w:asciiTheme="majorHAnsi" w:eastAsia="Century Gothic" w:hAnsiTheme="majorHAnsi" w:cstheme="majorHAnsi"/>
                <w:sz w:val="20"/>
                <w:szCs w:val="20"/>
              </w:rPr>
            </w:pPr>
          </w:p>
          <w:p w14:paraId="3F09100E" w14:textId="77777777" w:rsidR="00642512" w:rsidRPr="0056685A" w:rsidRDefault="008835BC">
            <w:pPr>
              <w:widowControl w:val="0"/>
              <w:spacing w:line="276" w:lineRule="auto"/>
              <w:rPr>
                <w:rFonts w:asciiTheme="majorHAnsi" w:eastAsia="Century Gothic" w:hAnsiTheme="majorHAnsi" w:cstheme="majorHAnsi"/>
                <w:sz w:val="20"/>
                <w:szCs w:val="20"/>
              </w:rPr>
            </w:pPr>
            <w:r w:rsidRPr="0056685A">
              <w:rPr>
                <w:rFonts w:asciiTheme="majorHAnsi" w:eastAsia="Century Gothic" w:hAnsiTheme="majorHAnsi" w:cstheme="majorHAnsi"/>
                <w:b/>
                <w:sz w:val="20"/>
                <w:szCs w:val="20"/>
              </w:rPr>
              <w:t xml:space="preserve">Collect </w:t>
            </w:r>
            <w:r w:rsidRPr="0056685A">
              <w:rPr>
                <w:rFonts w:asciiTheme="majorHAnsi" w:eastAsia="Century Gothic" w:hAnsiTheme="majorHAnsi" w:cstheme="majorHAnsi"/>
                <w:sz w:val="20"/>
                <w:szCs w:val="20"/>
              </w:rPr>
              <w:t>a range of advertisements, for example, ads for:</w:t>
            </w:r>
          </w:p>
          <w:p w14:paraId="59B9C3D3" w14:textId="77777777" w:rsidR="00642512" w:rsidRPr="0056685A" w:rsidRDefault="008835BC" w:rsidP="0056685A">
            <w:pPr>
              <w:widowControl w:val="0"/>
              <w:numPr>
                <w:ilvl w:val="0"/>
                <w:numId w:val="30"/>
              </w:numPr>
              <w:spacing w:line="276" w:lineRule="auto"/>
              <w:rPr>
                <w:rFonts w:asciiTheme="majorHAnsi" w:eastAsia="Century Gothic" w:hAnsiTheme="majorHAnsi" w:cstheme="majorHAnsi"/>
                <w:sz w:val="20"/>
                <w:szCs w:val="20"/>
              </w:rPr>
            </w:pPr>
            <w:r w:rsidRPr="0056685A">
              <w:rPr>
                <w:rFonts w:asciiTheme="majorHAnsi" w:eastAsia="Century Gothic" w:hAnsiTheme="majorHAnsi" w:cstheme="majorHAnsi"/>
                <w:sz w:val="20"/>
                <w:szCs w:val="20"/>
              </w:rPr>
              <w:t>shoes</w:t>
            </w:r>
          </w:p>
          <w:p w14:paraId="469A4E38" w14:textId="77777777" w:rsidR="00642512" w:rsidRPr="0056685A" w:rsidRDefault="008835BC" w:rsidP="0056685A">
            <w:pPr>
              <w:widowControl w:val="0"/>
              <w:numPr>
                <w:ilvl w:val="0"/>
                <w:numId w:val="30"/>
              </w:numPr>
              <w:spacing w:line="276" w:lineRule="auto"/>
              <w:rPr>
                <w:rFonts w:asciiTheme="majorHAnsi" w:eastAsia="Century Gothic" w:hAnsiTheme="majorHAnsi" w:cstheme="majorHAnsi"/>
                <w:sz w:val="20"/>
                <w:szCs w:val="20"/>
              </w:rPr>
            </w:pPr>
            <w:r w:rsidRPr="0056685A">
              <w:rPr>
                <w:rFonts w:asciiTheme="majorHAnsi" w:eastAsia="Century Gothic" w:hAnsiTheme="majorHAnsi" w:cstheme="majorHAnsi"/>
                <w:sz w:val="20"/>
                <w:szCs w:val="20"/>
              </w:rPr>
              <w:t>clothes</w:t>
            </w:r>
          </w:p>
          <w:p w14:paraId="28B788A5" w14:textId="77777777" w:rsidR="00642512" w:rsidRPr="0056685A" w:rsidRDefault="008835BC" w:rsidP="0056685A">
            <w:pPr>
              <w:widowControl w:val="0"/>
              <w:numPr>
                <w:ilvl w:val="0"/>
                <w:numId w:val="30"/>
              </w:numPr>
              <w:spacing w:line="276" w:lineRule="auto"/>
              <w:rPr>
                <w:rFonts w:asciiTheme="majorHAnsi" w:eastAsia="Century Gothic" w:hAnsiTheme="majorHAnsi" w:cstheme="majorHAnsi"/>
                <w:sz w:val="20"/>
                <w:szCs w:val="20"/>
              </w:rPr>
            </w:pPr>
            <w:r w:rsidRPr="0056685A">
              <w:rPr>
                <w:rFonts w:asciiTheme="majorHAnsi" w:eastAsia="Century Gothic" w:hAnsiTheme="majorHAnsi" w:cstheme="majorHAnsi"/>
                <w:sz w:val="20"/>
                <w:szCs w:val="20"/>
              </w:rPr>
              <w:t>magazines</w:t>
            </w:r>
          </w:p>
          <w:p w14:paraId="2401F4AA" w14:textId="77777777" w:rsidR="00642512" w:rsidRPr="0056685A" w:rsidRDefault="008835BC" w:rsidP="0056685A">
            <w:pPr>
              <w:widowControl w:val="0"/>
              <w:numPr>
                <w:ilvl w:val="0"/>
                <w:numId w:val="30"/>
              </w:numPr>
              <w:spacing w:line="276" w:lineRule="auto"/>
              <w:rPr>
                <w:rFonts w:asciiTheme="majorHAnsi" w:eastAsia="Century Gothic" w:hAnsiTheme="majorHAnsi" w:cstheme="majorHAnsi"/>
                <w:sz w:val="20"/>
                <w:szCs w:val="20"/>
              </w:rPr>
            </w:pPr>
            <w:r w:rsidRPr="0056685A">
              <w:rPr>
                <w:rFonts w:asciiTheme="majorHAnsi" w:eastAsia="Century Gothic" w:hAnsiTheme="majorHAnsi" w:cstheme="majorHAnsi"/>
                <w:sz w:val="20"/>
                <w:szCs w:val="20"/>
              </w:rPr>
              <w:t>sports equipment</w:t>
            </w:r>
          </w:p>
          <w:p w14:paraId="7A13E59C" w14:textId="77777777" w:rsidR="00642512" w:rsidRPr="0056685A" w:rsidRDefault="008835BC" w:rsidP="0056685A">
            <w:pPr>
              <w:widowControl w:val="0"/>
              <w:numPr>
                <w:ilvl w:val="0"/>
                <w:numId w:val="30"/>
              </w:numPr>
              <w:spacing w:line="276" w:lineRule="auto"/>
              <w:rPr>
                <w:rFonts w:asciiTheme="majorHAnsi" w:eastAsia="Century Gothic" w:hAnsiTheme="majorHAnsi" w:cstheme="majorHAnsi"/>
                <w:sz w:val="20"/>
                <w:szCs w:val="20"/>
              </w:rPr>
            </w:pPr>
            <w:r w:rsidRPr="0056685A">
              <w:rPr>
                <w:rFonts w:asciiTheme="majorHAnsi" w:eastAsia="Century Gothic" w:hAnsiTheme="majorHAnsi" w:cstheme="majorHAnsi"/>
                <w:sz w:val="20"/>
                <w:szCs w:val="20"/>
              </w:rPr>
              <w:t>toys</w:t>
            </w:r>
          </w:p>
          <w:p w14:paraId="685C994A" w14:textId="77777777" w:rsidR="00642512" w:rsidRPr="0056685A" w:rsidRDefault="008835BC" w:rsidP="0056685A">
            <w:pPr>
              <w:widowControl w:val="0"/>
              <w:numPr>
                <w:ilvl w:val="0"/>
                <w:numId w:val="30"/>
              </w:numPr>
              <w:spacing w:line="276" w:lineRule="auto"/>
              <w:rPr>
                <w:rFonts w:asciiTheme="majorHAnsi" w:eastAsia="Century Gothic" w:hAnsiTheme="majorHAnsi" w:cstheme="majorHAnsi"/>
                <w:sz w:val="20"/>
                <w:szCs w:val="20"/>
              </w:rPr>
            </w:pPr>
            <w:r w:rsidRPr="0056685A">
              <w:rPr>
                <w:rFonts w:asciiTheme="majorHAnsi" w:eastAsia="Century Gothic" w:hAnsiTheme="majorHAnsi" w:cstheme="majorHAnsi"/>
                <w:sz w:val="20"/>
                <w:szCs w:val="20"/>
              </w:rPr>
              <w:t>food</w:t>
            </w:r>
          </w:p>
          <w:p w14:paraId="4371A365" w14:textId="77777777" w:rsidR="00642512" w:rsidRPr="0056685A" w:rsidRDefault="008835BC" w:rsidP="0056685A">
            <w:pPr>
              <w:widowControl w:val="0"/>
              <w:numPr>
                <w:ilvl w:val="0"/>
                <w:numId w:val="30"/>
              </w:numPr>
              <w:spacing w:line="276" w:lineRule="auto"/>
              <w:rPr>
                <w:rFonts w:asciiTheme="majorHAnsi" w:eastAsia="Century Gothic" w:hAnsiTheme="majorHAnsi" w:cstheme="majorHAnsi"/>
                <w:sz w:val="20"/>
                <w:szCs w:val="20"/>
              </w:rPr>
            </w:pPr>
            <w:r w:rsidRPr="0056685A">
              <w:rPr>
                <w:rFonts w:asciiTheme="majorHAnsi" w:eastAsia="Century Gothic" w:hAnsiTheme="majorHAnsi" w:cstheme="majorHAnsi"/>
                <w:sz w:val="20"/>
                <w:szCs w:val="20"/>
              </w:rPr>
              <w:t>beauty products</w:t>
            </w:r>
          </w:p>
          <w:p w14:paraId="799628AA" w14:textId="77777777" w:rsidR="00642512" w:rsidRPr="0056685A" w:rsidRDefault="008835BC" w:rsidP="0056685A">
            <w:pPr>
              <w:widowControl w:val="0"/>
              <w:numPr>
                <w:ilvl w:val="0"/>
                <w:numId w:val="30"/>
              </w:numPr>
              <w:spacing w:line="276" w:lineRule="auto"/>
              <w:rPr>
                <w:rFonts w:asciiTheme="majorHAnsi" w:eastAsia="Century Gothic" w:hAnsiTheme="majorHAnsi" w:cstheme="majorHAnsi"/>
                <w:sz w:val="20"/>
                <w:szCs w:val="20"/>
              </w:rPr>
            </w:pPr>
            <w:r w:rsidRPr="0056685A">
              <w:rPr>
                <w:rFonts w:asciiTheme="majorHAnsi" w:eastAsia="Century Gothic" w:hAnsiTheme="majorHAnsi" w:cstheme="majorHAnsi"/>
                <w:sz w:val="20"/>
                <w:szCs w:val="20"/>
              </w:rPr>
              <w:t>banks.</w:t>
            </w:r>
          </w:p>
          <w:p w14:paraId="10A2ECD5" w14:textId="77777777" w:rsidR="00642512" w:rsidRPr="0056685A" w:rsidRDefault="00642512">
            <w:pPr>
              <w:widowControl w:val="0"/>
              <w:spacing w:line="276" w:lineRule="auto"/>
              <w:rPr>
                <w:rFonts w:asciiTheme="majorHAnsi" w:eastAsia="Century Gothic" w:hAnsiTheme="majorHAnsi" w:cstheme="majorHAnsi"/>
                <w:sz w:val="20"/>
                <w:szCs w:val="20"/>
              </w:rPr>
            </w:pPr>
          </w:p>
          <w:p w14:paraId="55647095" w14:textId="77777777" w:rsidR="00642512" w:rsidRPr="0056685A" w:rsidRDefault="008835BC">
            <w:pPr>
              <w:widowControl w:val="0"/>
              <w:spacing w:line="276" w:lineRule="auto"/>
              <w:rPr>
                <w:rFonts w:asciiTheme="majorHAnsi" w:eastAsia="Century Gothic" w:hAnsiTheme="majorHAnsi" w:cstheme="majorHAnsi"/>
                <w:sz w:val="20"/>
                <w:szCs w:val="20"/>
              </w:rPr>
            </w:pPr>
            <w:r w:rsidRPr="0056685A">
              <w:rPr>
                <w:rFonts w:asciiTheme="majorHAnsi" w:eastAsia="Century Gothic" w:hAnsiTheme="majorHAnsi" w:cstheme="majorHAnsi"/>
                <w:b/>
                <w:sz w:val="20"/>
                <w:szCs w:val="20"/>
              </w:rPr>
              <w:t xml:space="preserve">Discuss </w:t>
            </w:r>
            <w:r w:rsidRPr="0056685A">
              <w:rPr>
                <w:rFonts w:asciiTheme="majorHAnsi" w:eastAsia="Century Gothic" w:hAnsiTheme="majorHAnsi" w:cstheme="majorHAnsi"/>
                <w:sz w:val="20"/>
                <w:szCs w:val="20"/>
              </w:rPr>
              <w:t xml:space="preserve">the features of the ads, including: </w:t>
            </w:r>
          </w:p>
          <w:p w14:paraId="093FEFBB" w14:textId="77777777" w:rsidR="00642512" w:rsidRPr="0056685A" w:rsidRDefault="008835BC" w:rsidP="0056685A">
            <w:pPr>
              <w:widowControl w:val="0"/>
              <w:numPr>
                <w:ilvl w:val="0"/>
                <w:numId w:val="26"/>
              </w:numPr>
              <w:spacing w:line="276" w:lineRule="auto"/>
              <w:rPr>
                <w:rFonts w:asciiTheme="majorHAnsi" w:eastAsia="Century Gothic" w:hAnsiTheme="majorHAnsi" w:cstheme="majorHAnsi"/>
                <w:sz w:val="20"/>
                <w:szCs w:val="20"/>
              </w:rPr>
            </w:pPr>
            <w:r w:rsidRPr="0056685A">
              <w:rPr>
                <w:rFonts w:asciiTheme="majorHAnsi" w:eastAsia="Century Gothic" w:hAnsiTheme="majorHAnsi" w:cstheme="majorHAnsi"/>
                <w:sz w:val="20"/>
                <w:szCs w:val="20"/>
              </w:rPr>
              <w:t xml:space="preserve">the use of colour, including the colours used, cultural associations with colour, </w:t>
            </w:r>
          </w:p>
          <w:p w14:paraId="74DC861D" w14:textId="77777777" w:rsidR="00642512" w:rsidRPr="0056685A" w:rsidRDefault="008835BC" w:rsidP="0056685A">
            <w:pPr>
              <w:widowControl w:val="0"/>
              <w:numPr>
                <w:ilvl w:val="0"/>
                <w:numId w:val="26"/>
              </w:numPr>
              <w:spacing w:line="276" w:lineRule="auto"/>
              <w:rPr>
                <w:rFonts w:asciiTheme="majorHAnsi" w:eastAsia="Century Gothic" w:hAnsiTheme="majorHAnsi" w:cstheme="majorHAnsi"/>
                <w:sz w:val="20"/>
                <w:szCs w:val="20"/>
              </w:rPr>
            </w:pPr>
            <w:r w:rsidRPr="0056685A">
              <w:rPr>
                <w:rFonts w:asciiTheme="majorHAnsi" w:eastAsia="Century Gothic" w:hAnsiTheme="majorHAnsi" w:cstheme="majorHAnsi"/>
                <w:sz w:val="20"/>
                <w:szCs w:val="20"/>
              </w:rPr>
              <w:t>shapes around graphics and the text</w:t>
            </w:r>
          </w:p>
          <w:p w14:paraId="4B11F4AE" w14:textId="77777777" w:rsidR="00642512" w:rsidRPr="0056685A" w:rsidRDefault="008835BC" w:rsidP="0056685A">
            <w:pPr>
              <w:widowControl w:val="0"/>
              <w:numPr>
                <w:ilvl w:val="0"/>
                <w:numId w:val="26"/>
              </w:numPr>
              <w:spacing w:line="276" w:lineRule="auto"/>
              <w:rPr>
                <w:rFonts w:asciiTheme="majorHAnsi" w:eastAsia="Century Gothic" w:hAnsiTheme="majorHAnsi" w:cstheme="majorHAnsi"/>
                <w:sz w:val="20"/>
                <w:szCs w:val="20"/>
              </w:rPr>
            </w:pPr>
            <w:r w:rsidRPr="0056685A">
              <w:rPr>
                <w:rFonts w:asciiTheme="majorHAnsi" w:eastAsia="Century Gothic" w:hAnsiTheme="majorHAnsi" w:cstheme="majorHAnsi"/>
                <w:sz w:val="20"/>
                <w:szCs w:val="20"/>
              </w:rPr>
              <w:t>the amount of white space</w:t>
            </w:r>
          </w:p>
          <w:p w14:paraId="0AE491A7" w14:textId="77777777" w:rsidR="00642512" w:rsidRPr="0056685A" w:rsidRDefault="008835BC" w:rsidP="0056685A">
            <w:pPr>
              <w:widowControl w:val="0"/>
              <w:numPr>
                <w:ilvl w:val="0"/>
                <w:numId w:val="26"/>
              </w:numPr>
              <w:spacing w:line="276" w:lineRule="auto"/>
              <w:rPr>
                <w:rFonts w:asciiTheme="majorHAnsi" w:eastAsia="Century Gothic" w:hAnsiTheme="majorHAnsi" w:cstheme="majorHAnsi"/>
                <w:sz w:val="20"/>
                <w:szCs w:val="20"/>
              </w:rPr>
            </w:pPr>
            <w:r w:rsidRPr="0056685A">
              <w:rPr>
                <w:rFonts w:asciiTheme="majorHAnsi" w:eastAsia="Century Gothic" w:hAnsiTheme="majorHAnsi" w:cstheme="majorHAnsi"/>
                <w:sz w:val="20"/>
                <w:szCs w:val="20"/>
              </w:rPr>
              <w:t>the words used to persuade people</w:t>
            </w:r>
          </w:p>
          <w:p w14:paraId="7DB4705B" w14:textId="77777777" w:rsidR="00642512" w:rsidRPr="0056685A" w:rsidRDefault="00642512">
            <w:pPr>
              <w:widowControl w:val="0"/>
              <w:spacing w:line="276" w:lineRule="auto"/>
              <w:rPr>
                <w:rFonts w:asciiTheme="majorHAnsi" w:eastAsia="Century Gothic" w:hAnsiTheme="majorHAnsi" w:cstheme="majorHAnsi"/>
                <w:sz w:val="20"/>
                <w:szCs w:val="20"/>
              </w:rPr>
            </w:pPr>
          </w:p>
          <w:p w14:paraId="0E475836" w14:textId="77777777" w:rsidR="00642512" w:rsidRPr="0056685A" w:rsidRDefault="008835BC">
            <w:pPr>
              <w:widowControl w:val="0"/>
              <w:spacing w:line="276" w:lineRule="auto"/>
              <w:rPr>
                <w:rFonts w:asciiTheme="majorHAnsi" w:eastAsia="Century Gothic" w:hAnsiTheme="majorHAnsi" w:cstheme="majorHAnsi"/>
                <w:sz w:val="20"/>
                <w:szCs w:val="20"/>
              </w:rPr>
            </w:pPr>
            <w:r w:rsidRPr="0056685A">
              <w:rPr>
                <w:rFonts w:asciiTheme="majorHAnsi" w:eastAsia="Century Gothic" w:hAnsiTheme="majorHAnsi" w:cstheme="majorHAnsi"/>
                <w:sz w:val="20"/>
                <w:szCs w:val="20"/>
              </w:rPr>
              <w:t xml:space="preserve">In your </w:t>
            </w:r>
            <w:r w:rsidRPr="0056685A">
              <w:rPr>
                <w:rFonts w:asciiTheme="majorHAnsi" w:eastAsia="Century Gothic" w:hAnsiTheme="majorHAnsi" w:cstheme="majorHAnsi"/>
                <w:b/>
                <w:sz w:val="20"/>
                <w:szCs w:val="20"/>
              </w:rPr>
              <w:t>analysis</w:t>
            </w:r>
            <w:r w:rsidRPr="0056685A">
              <w:rPr>
                <w:rFonts w:asciiTheme="majorHAnsi" w:eastAsia="Century Gothic" w:hAnsiTheme="majorHAnsi" w:cstheme="majorHAnsi"/>
                <w:sz w:val="20"/>
                <w:szCs w:val="20"/>
              </w:rPr>
              <w:t>, think about:</w:t>
            </w:r>
          </w:p>
          <w:p w14:paraId="620FBA8D" w14:textId="77777777" w:rsidR="00642512" w:rsidRPr="0056685A" w:rsidRDefault="008835BC" w:rsidP="0056685A">
            <w:pPr>
              <w:widowControl w:val="0"/>
              <w:numPr>
                <w:ilvl w:val="0"/>
                <w:numId w:val="25"/>
              </w:numPr>
              <w:spacing w:line="276" w:lineRule="auto"/>
              <w:rPr>
                <w:rFonts w:asciiTheme="majorHAnsi" w:eastAsia="Century Gothic" w:hAnsiTheme="majorHAnsi" w:cstheme="majorHAnsi"/>
                <w:sz w:val="20"/>
                <w:szCs w:val="20"/>
              </w:rPr>
            </w:pPr>
            <w:r w:rsidRPr="0056685A">
              <w:rPr>
                <w:rFonts w:asciiTheme="majorHAnsi" w:eastAsia="Century Gothic" w:hAnsiTheme="majorHAnsi" w:cstheme="majorHAnsi"/>
                <w:sz w:val="20"/>
                <w:szCs w:val="20"/>
              </w:rPr>
              <w:t>the target audience of different advertisements</w:t>
            </w:r>
          </w:p>
          <w:p w14:paraId="10749023" w14:textId="77777777" w:rsidR="00642512" w:rsidRPr="0056685A" w:rsidRDefault="008835BC" w:rsidP="0056685A">
            <w:pPr>
              <w:widowControl w:val="0"/>
              <w:numPr>
                <w:ilvl w:val="0"/>
                <w:numId w:val="25"/>
              </w:numPr>
              <w:spacing w:line="276" w:lineRule="auto"/>
              <w:rPr>
                <w:rFonts w:asciiTheme="majorHAnsi" w:eastAsia="Century Gothic" w:hAnsiTheme="majorHAnsi" w:cstheme="majorHAnsi"/>
                <w:sz w:val="20"/>
                <w:szCs w:val="20"/>
              </w:rPr>
            </w:pPr>
            <w:r w:rsidRPr="0056685A">
              <w:rPr>
                <w:rFonts w:asciiTheme="majorHAnsi" w:eastAsia="Century Gothic" w:hAnsiTheme="majorHAnsi" w:cstheme="majorHAnsi"/>
                <w:sz w:val="20"/>
                <w:szCs w:val="20"/>
              </w:rPr>
              <w:lastRenderedPageBreak/>
              <w:t>the values or attitudes that the advertisements represent or appeal to</w:t>
            </w:r>
          </w:p>
          <w:p w14:paraId="62CA4B2E" w14:textId="77777777" w:rsidR="00642512" w:rsidRPr="0056685A" w:rsidRDefault="008835BC" w:rsidP="0056685A">
            <w:pPr>
              <w:widowControl w:val="0"/>
              <w:numPr>
                <w:ilvl w:val="0"/>
                <w:numId w:val="25"/>
              </w:numPr>
              <w:spacing w:line="276" w:lineRule="auto"/>
              <w:rPr>
                <w:rFonts w:asciiTheme="majorHAnsi" w:eastAsia="Century Gothic" w:hAnsiTheme="majorHAnsi" w:cstheme="majorHAnsi"/>
                <w:sz w:val="20"/>
                <w:szCs w:val="20"/>
              </w:rPr>
            </w:pPr>
            <w:r w:rsidRPr="0056685A">
              <w:rPr>
                <w:rFonts w:asciiTheme="majorHAnsi" w:eastAsia="Century Gothic" w:hAnsiTheme="majorHAnsi" w:cstheme="majorHAnsi"/>
                <w:sz w:val="20"/>
                <w:szCs w:val="20"/>
              </w:rPr>
              <w:t>the emotions the advertisements create.</w:t>
            </w:r>
          </w:p>
          <w:p w14:paraId="05B313F5" w14:textId="77777777" w:rsidR="00642512" w:rsidRPr="0056685A" w:rsidRDefault="00642512">
            <w:pPr>
              <w:spacing w:line="276" w:lineRule="auto"/>
              <w:rPr>
                <w:rFonts w:asciiTheme="majorHAnsi" w:eastAsia="Century Gothic" w:hAnsiTheme="majorHAnsi" w:cstheme="majorHAnsi"/>
                <w:b/>
                <w:sz w:val="20"/>
                <w:szCs w:val="20"/>
              </w:rPr>
            </w:pPr>
          </w:p>
          <w:p w14:paraId="4211553A" w14:textId="77777777" w:rsidR="00642512" w:rsidRPr="0056685A" w:rsidRDefault="008835BC">
            <w:pPr>
              <w:spacing w:line="276" w:lineRule="auto"/>
              <w:rPr>
                <w:rFonts w:asciiTheme="majorHAnsi" w:eastAsia="Century Gothic" w:hAnsiTheme="majorHAnsi" w:cstheme="majorHAnsi"/>
                <w:sz w:val="20"/>
                <w:szCs w:val="20"/>
              </w:rPr>
            </w:pPr>
            <w:r w:rsidRPr="0056685A">
              <w:rPr>
                <w:rFonts w:asciiTheme="majorHAnsi" w:eastAsia="Century Gothic" w:hAnsiTheme="majorHAnsi" w:cstheme="majorHAnsi"/>
                <w:b/>
                <w:sz w:val="20"/>
                <w:szCs w:val="20"/>
              </w:rPr>
              <w:t>Watch</w:t>
            </w:r>
            <w:r w:rsidRPr="0056685A">
              <w:rPr>
                <w:rFonts w:asciiTheme="majorHAnsi" w:eastAsia="Century Gothic" w:hAnsiTheme="majorHAnsi" w:cstheme="majorHAnsi"/>
                <w:sz w:val="20"/>
                <w:szCs w:val="20"/>
              </w:rPr>
              <w:t xml:space="preserve">  </w:t>
            </w:r>
            <w:hyperlink r:id="rId29">
              <w:r w:rsidRPr="0056685A">
                <w:rPr>
                  <w:rFonts w:asciiTheme="majorHAnsi" w:eastAsia="Century Gothic" w:hAnsiTheme="majorHAnsi" w:cstheme="majorHAnsi"/>
                  <w:color w:val="1155CC"/>
                  <w:sz w:val="20"/>
                  <w:szCs w:val="20"/>
                  <w:u w:val="single"/>
                </w:rPr>
                <w:t>six brand lessons from the Kardashians</w:t>
              </w:r>
            </w:hyperlink>
            <w:r w:rsidRPr="0056685A">
              <w:rPr>
                <w:rFonts w:asciiTheme="majorHAnsi" w:eastAsia="Century Gothic" w:hAnsiTheme="majorHAnsi" w:cstheme="majorHAnsi"/>
                <w:sz w:val="20"/>
                <w:szCs w:val="20"/>
              </w:rPr>
              <w:t xml:space="preserve"> and write down useful marketing tips.</w:t>
            </w:r>
          </w:p>
          <w:p w14:paraId="2DFF66E4" w14:textId="77777777" w:rsidR="00642512" w:rsidRPr="0056685A" w:rsidRDefault="008835BC">
            <w:pPr>
              <w:spacing w:line="276" w:lineRule="auto"/>
              <w:rPr>
                <w:rFonts w:asciiTheme="majorHAnsi" w:eastAsia="Century Gothic" w:hAnsiTheme="majorHAnsi" w:cstheme="majorHAnsi"/>
                <w:sz w:val="20"/>
                <w:szCs w:val="20"/>
              </w:rPr>
            </w:pPr>
            <w:r w:rsidRPr="0056685A">
              <w:rPr>
                <w:rFonts w:asciiTheme="majorHAnsi" w:eastAsia="Century Gothic" w:hAnsiTheme="majorHAnsi" w:cstheme="majorHAnsi"/>
                <w:b/>
                <w:sz w:val="20"/>
                <w:szCs w:val="20"/>
              </w:rPr>
              <w:t>Read</w:t>
            </w:r>
            <w:r w:rsidRPr="0056685A">
              <w:rPr>
                <w:rFonts w:asciiTheme="majorHAnsi" w:eastAsia="Century Gothic" w:hAnsiTheme="majorHAnsi" w:cstheme="majorHAnsi"/>
                <w:sz w:val="20"/>
                <w:szCs w:val="20"/>
              </w:rPr>
              <w:t xml:space="preserve"> </w:t>
            </w:r>
            <w:hyperlink r:id="rId30">
              <w:r w:rsidRPr="0056685A">
                <w:rPr>
                  <w:rFonts w:asciiTheme="majorHAnsi" w:eastAsia="Century Gothic" w:hAnsiTheme="majorHAnsi" w:cstheme="majorHAnsi"/>
                  <w:color w:val="1155CC"/>
                  <w:sz w:val="20"/>
                  <w:szCs w:val="20"/>
                  <w:u w:val="single"/>
                </w:rPr>
                <w:t>Kim Kardashian Has 3 Things to Teach us about Brand Strategy</w:t>
              </w:r>
            </w:hyperlink>
            <w:r w:rsidRPr="0056685A">
              <w:rPr>
                <w:rFonts w:asciiTheme="majorHAnsi" w:eastAsia="Century Gothic" w:hAnsiTheme="majorHAnsi" w:cstheme="majorHAnsi"/>
                <w:sz w:val="20"/>
                <w:szCs w:val="20"/>
              </w:rPr>
              <w:t xml:space="preserve">. </w:t>
            </w:r>
            <w:r w:rsidRPr="0056685A">
              <w:rPr>
                <w:rFonts w:asciiTheme="majorHAnsi" w:eastAsia="Century Gothic" w:hAnsiTheme="majorHAnsi" w:cstheme="majorHAnsi"/>
                <w:b/>
                <w:sz w:val="20"/>
                <w:szCs w:val="20"/>
              </w:rPr>
              <w:t>Identify</w:t>
            </w:r>
            <w:r w:rsidRPr="0056685A">
              <w:rPr>
                <w:rFonts w:asciiTheme="majorHAnsi" w:eastAsia="Century Gothic" w:hAnsiTheme="majorHAnsi" w:cstheme="majorHAnsi"/>
                <w:sz w:val="20"/>
                <w:szCs w:val="20"/>
              </w:rPr>
              <w:t xml:space="preserve"> what brand intruders are.</w:t>
            </w:r>
          </w:p>
          <w:p w14:paraId="3A1B03FB" w14:textId="77777777" w:rsidR="00642512" w:rsidRPr="0056685A" w:rsidRDefault="00642512">
            <w:pPr>
              <w:widowControl w:val="0"/>
              <w:spacing w:line="276" w:lineRule="auto"/>
              <w:rPr>
                <w:rFonts w:asciiTheme="majorHAnsi" w:eastAsia="Century Gothic" w:hAnsiTheme="majorHAnsi" w:cstheme="majorHAnsi"/>
                <w:sz w:val="20"/>
                <w:szCs w:val="20"/>
              </w:rPr>
            </w:pPr>
          </w:p>
        </w:tc>
        <w:tc>
          <w:tcPr>
            <w:tcW w:w="3686" w:type="dxa"/>
          </w:tcPr>
          <w:p w14:paraId="39749524" w14:textId="77777777" w:rsidR="00642512" w:rsidRPr="0056685A" w:rsidRDefault="008835BC">
            <w:pPr>
              <w:spacing w:line="276" w:lineRule="auto"/>
              <w:rPr>
                <w:rFonts w:asciiTheme="majorHAnsi" w:eastAsia="Century Gothic" w:hAnsiTheme="majorHAnsi" w:cstheme="majorHAnsi"/>
                <w:sz w:val="20"/>
                <w:szCs w:val="20"/>
              </w:rPr>
            </w:pPr>
            <w:r w:rsidRPr="0056685A">
              <w:rPr>
                <w:rFonts w:asciiTheme="majorHAnsi" w:eastAsia="Century Gothic" w:hAnsiTheme="majorHAnsi" w:cstheme="majorHAnsi"/>
                <w:b/>
                <w:sz w:val="20"/>
                <w:szCs w:val="20"/>
              </w:rPr>
              <w:lastRenderedPageBreak/>
              <w:t>View</w:t>
            </w:r>
            <w:r w:rsidRPr="0056685A">
              <w:rPr>
                <w:rFonts w:asciiTheme="majorHAnsi" w:eastAsia="Century Gothic" w:hAnsiTheme="majorHAnsi" w:cstheme="majorHAnsi"/>
                <w:sz w:val="20"/>
                <w:szCs w:val="20"/>
              </w:rPr>
              <w:t xml:space="preserve"> </w:t>
            </w:r>
            <w:hyperlink r:id="rId31">
              <w:r w:rsidRPr="0056685A">
                <w:rPr>
                  <w:rFonts w:asciiTheme="majorHAnsi" w:eastAsia="Century Gothic" w:hAnsiTheme="majorHAnsi" w:cstheme="majorHAnsi"/>
                  <w:color w:val="1155CC"/>
                  <w:sz w:val="20"/>
                  <w:szCs w:val="20"/>
                  <w:u w:val="single"/>
                </w:rPr>
                <w:t>the top ten NZ ads ever made</w:t>
              </w:r>
            </w:hyperlink>
            <w:r w:rsidRPr="0056685A">
              <w:rPr>
                <w:rFonts w:asciiTheme="majorHAnsi" w:eastAsia="Century Gothic" w:hAnsiTheme="majorHAnsi" w:cstheme="majorHAnsi"/>
                <w:sz w:val="20"/>
                <w:szCs w:val="20"/>
              </w:rPr>
              <w:t xml:space="preserve"> and</w:t>
            </w:r>
            <w:r w:rsidRPr="0056685A">
              <w:rPr>
                <w:rFonts w:asciiTheme="majorHAnsi" w:eastAsia="Century Gothic" w:hAnsiTheme="majorHAnsi" w:cstheme="majorHAnsi"/>
                <w:b/>
                <w:sz w:val="20"/>
                <w:szCs w:val="20"/>
              </w:rPr>
              <w:t xml:space="preserve"> identify</w:t>
            </w:r>
            <w:r w:rsidRPr="0056685A">
              <w:rPr>
                <w:rFonts w:asciiTheme="majorHAnsi" w:eastAsia="Century Gothic" w:hAnsiTheme="majorHAnsi" w:cstheme="majorHAnsi"/>
                <w:sz w:val="20"/>
                <w:szCs w:val="20"/>
              </w:rPr>
              <w:t xml:space="preserve"> similarities and differences. </w:t>
            </w:r>
            <w:r w:rsidRPr="0056685A">
              <w:rPr>
                <w:rFonts w:asciiTheme="majorHAnsi" w:eastAsia="Century Gothic" w:hAnsiTheme="majorHAnsi" w:cstheme="majorHAnsi"/>
                <w:b/>
                <w:sz w:val="20"/>
                <w:szCs w:val="20"/>
              </w:rPr>
              <w:t>Explain</w:t>
            </w:r>
            <w:r w:rsidRPr="0056685A">
              <w:rPr>
                <w:rFonts w:asciiTheme="majorHAnsi" w:eastAsia="Century Gothic" w:hAnsiTheme="majorHAnsi" w:cstheme="majorHAnsi"/>
                <w:sz w:val="20"/>
                <w:szCs w:val="20"/>
              </w:rPr>
              <w:t xml:space="preserve"> why these ads are so popular.</w:t>
            </w:r>
          </w:p>
          <w:p w14:paraId="488A6191" w14:textId="77777777" w:rsidR="00642512" w:rsidRPr="0056685A" w:rsidRDefault="00642512">
            <w:pPr>
              <w:widowControl w:val="0"/>
              <w:spacing w:line="276" w:lineRule="auto"/>
              <w:rPr>
                <w:rFonts w:asciiTheme="majorHAnsi" w:eastAsia="Century Gothic" w:hAnsiTheme="majorHAnsi" w:cstheme="majorHAnsi"/>
                <w:sz w:val="20"/>
                <w:szCs w:val="20"/>
              </w:rPr>
            </w:pPr>
          </w:p>
          <w:p w14:paraId="7FCDC932" w14:textId="77777777" w:rsidR="00642512" w:rsidRPr="0056685A" w:rsidRDefault="008835BC">
            <w:pPr>
              <w:widowControl w:val="0"/>
              <w:spacing w:line="276" w:lineRule="auto"/>
              <w:rPr>
                <w:rFonts w:asciiTheme="majorHAnsi" w:eastAsia="Century Gothic" w:hAnsiTheme="majorHAnsi" w:cstheme="majorHAnsi"/>
                <w:sz w:val="20"/>
                <w:szCs w:val="20"/>
              </w:rPr>
            </w:pPr>
            <w:r w:rsidRPr="0056685A">
              <w:rPr>
                <w:rFonts w:asciiTheme="majorHAnsi" w:eastAsia="Century Gothic" w:hAnsiTheme="majorHAnsi" w:cstheme="majorHAnsi"/>
                <w:sz w:val="20"/>
                <w:szCs w:val="20"/>
              </w:rPr>
              <w:t>As a class, select a group of ads.</w:t>
            </w:r>
          </w:p>
          <w:p w14:paraId="14AC74FC" w14:textId="77777777" w:rsidR="00642512" w:rsidRPr="0056685A" w:rsidRDefault="008835BC">
            <w:pPr>
              <w:widowControl w:val="0"/>
              <w:spacing w:line="276" w:lineRule="auto"/>
              <w:rPr>
                <w:rFonts w:asciiTheme="majorHAnsi" w:eastAsia="Century Gothic" w:hAnsiTheme="majorHAnsi" w:cstheme="majorHAnsi"/>
                <w:sz w:val="20"/>
                <w:szCs w:val="20"/>
              </w:rPr>
            </w:pPr>
            <w:r w:rsidRPr="0056685A">
              <w:rPr>
                <w:rFonts w:asciiTheme="majorHAnsi" w:eastAsia="Century Gothic" w:hAnsiTheme="majorHAnsi" w:cstheme="majorHAnsi"/>
                <w:sz w:val="20"/>
                <w:szCs w:val="20"/>
              </w:rPr>
              <w:t xml:space="preserve">Working in a group of four, choose four ads. </w:t>
            </w:r>
          </w:p>
          <w:p w14:paraId="371097BA" w14:textId="77777777" w:rsidR="00642512" w:rsidRPr="0056685A" w:rsidRDefault="008835BC">
            <w:pPr>
              <w:widowControl w:val="0"/>
              <w:spacing w:line="276" w:lineRule="auto"/>
              <w:rPr>
                <w:rFonts w:asciiTheme="majorHAnsi" w:eastAsia="Century Gothic" w:hAnsiTheme="majorHAnsi" w:cstheme="majorHAnsi"/>
                <w:sz w:val="20"/>
                <w:szCs w:val="20"/>
              </w:rPr>
            </w:pPr>
            <w:r w:rsidRPr="0056685A">
              <w:rPr>
                <w:rFonts w:asciiTheme="majorHAnsi" w:eastAsia="Century Gothic" w:hAnsiTheme="majorHAnsi" w:cstheme="majorHAnsi"/>
                <w:b/>
                <w:sz w:val="20"/>
                <w:szCs w:val="20"/>
              </w:rPr>
              <w:t>Critique</w:t>
            </w:r>
            <w:r w:rsidRPr="0056685A">
              <w:rPr>
                <w:rFonts w:asciiTheme="majorHAnsi" w:eastAsia="Century Gothic" w:hAnsiTheme="majorHAnsi" w:cstheme="majorHAnsi"/>
                <w:sz w:val="20"/>
                <w:szCs w:val="20"/>
              </w:rPr>
              <w:t xml:space="preserve"> the ads based on their:</w:t>
            </w:r>
          </w:p>
          <w:p w14:paraId="12998C8C" w14:textId="77777777" w:rsidR="00642512" w:rsidRPr="0056685A" w:rsidRDefault="008835BC" w:rsidP="0056685A">
            <w:pPr>
              <w:widowControl w:val="0"/>
              <w:numPr>
                <w:ilvl w:val="0"/>
                <w:numId w:val="29"/>
              </w:numPr>
              <w:spacing w:line="276" w:lineRule="auto"/>
              <w:rPr>
                <w:rFonts w:asciiTheme="majorHAnsi" w:eastAsia="Century Gothic" w:hAnsiTheme="majorHAnsi" w:cstheme="majorHAnsi"/>
                <w:sz w:val="20"/>
                <w:szCs w:val="20"/>
              </w:rPr>
            </w:pPr>
            <w:r w:rsidRPr="0056685A">
              <w:rPr>
                <w:rFonts w:asciiTheme="majorHAnsi" w:eastAsia="Century Gothic" w:hAnsiTheme="majorHAnsi" w:cstheme="majorHAnsi"/>
                <w:sz w:val="20"/>
                <w:szCs w:val="20"/>
              </w:rPr>
              <w:t>use of colour</w:t>
            </w:r>
          </w:p>
          <w:p w14:paraId="27B17F66" w14:textId="77777777" w:rsidR="00642512" w:rsidRPr="0056685A" w:rsidRDefault="008835BC" w:rsidP="0056685A">
            <w:pPr>
              <w:widowControl w:val="0"/>
              <w:numPr>
                <w:ilvl w:val="0"/>
                <w:numId w:val="29"/>
              </w:numPr>
              <w:spacing w:line="276" w:lineRule="auto"/>
              <w:rPr>
                <w:rFonts w:asciiTheme="majorHAnsi" w:eastAsia="Century Gothic" w:hAnsiTheme="majorHAnsi" w:cstheme="majorHAnsi"/>
                <w:sz w:val="20"/>
                <w:szCs w:val="20"/>
              </w:rPr>
            </w:pPr>
            <w:r w:rsidRPr="0056685A">
              <w:rPr>
                <w:rFonts w:asciiTheme="majorHAnsi" w:eastAsia="Century Gothic" w:hAnsiTheme="majorHAnsi" w:cstheme="majorHAnsi"/>
                <w:sz w:val="20"/>
                <w:szCs w:val="20"/>
              </w:rPr>
              <w:t>use of shape</w:t>
            </w:r>
          </w:p>
          <w:p w14:paraId="5F7129CB" w14:textId="77777777" w:rsidR="00642512" w:rsidRPr="0056685A" w:rsidRDefault="008835BC" w:rsidP="0056685A">
            <w:pPr>
              <w:widowControl w:val="0"/>
              <w:numPr>
                <w:ilvl w:val="0"/>
                <w:numId w:val="29"/>
              </w:numPr>
              <w:spacing w:line="276" w:lineRule="auto"/>
              <w:rPr>
                <w:rFonts w:asciiTheme="majorHAnsi" w:eastAsia="Century Gothic" w:hAnsiTheme="majorHAnsi" w:cstheme="majorHAnsi"/>
                <w:sz w:val="20"/>
                <w:szCs w:val="20"/>
              </w:rPr>
            </w:pPr>
            <w:r w:rsidRPr="0056685A">
              <w:rPr>
                <w:rFonts w:asciiTheme="majorHAnsi" w:eastAsia="Century Gothic" w:hAnsiTheme="majorHAnsi" w:cstheme="majorHAnsi"/>
                <w:sz w:val="20"/>
                <w:szCs w:val="20"/>
              </w:rPr>
              <w:t>composition</w:t>
            </w:r>
          </w:p>
          <w:p w14:paraId="135D445D" w14:textId="77777777" w:rsidR="00642512" w:rsidRPr="0056685A" w:rsidRDefault="008835BC" w:rsidP="0056685A">
            <w:pPr>
              <w:widowControl w:val="0"/>
              <w:numPr>
                <w:ilvl w:val="0"/>
                <w:numId w:val="29"/>
              </w:numPr>
              <w:spacing w:line="276" w:lineRule="auto"/>
              <w:rPr>
                <w:rFonts w:asciiTheme="majorHAnsi" w:eastAsia="Century Gothic" w:hAnsiTheme="majorHAnsi" w:cstheme="majorHAnsi"/>
                <w:sz w:val="20"/>
                <w:szCs w:val="20"/>
              </w:rPr>
            </w:pPr>
            <w:r w:rsidRPr="0056685A">
              <w:rPr>
                <w:rFonts w:asciiTheme="majorHAnsi" w:eastAsia="Century Gothic" w:hAnsiTheme="majorHAnsi" w:cstheme="majorHAnsi"/>
                <w:sz w:val="20"/>
                <w:szCs w:val="20"/>
              </w:rPr>
              <w:t>language</w:t>
            </w:r>
          </w:p>
          <w:p w14:paraId="7C1461AC" w14:textId="77777777" w:rsidR="00642512" w:rsidRPr="0056685A" w:rsidRDefault="008835BC" w:rsidP="0056685A">
            <w:pPr>
              <w:widowControl w:val="0"/>
              <w:numPr>
                <w:ilvl w:val="0"/>
                <w:numId w:val="29"/>
              </w:numPr>
              <w:spacing w:line="276" w:lineRule="auto"/>
              <w:rPr>
                <w:rFonts w:asciiTheme="majorHAnsi" w:eastAsia="Century Gothic" w:hAnsiTheme="majorHAnsi" w:cstheme="majorHAnsi"/>
                <w:sz w:val="20"/>
                <w:szCs w:val="20"/>
              </w:rPr>
            </w:pPr>
            <w:r w:rsidRPr="0056685A">
              <w:rPr>
                <w:rFonts w:asciiTheme="majorHAnsi" w:eastAsia="Century Gothic" w:hAnsiTheme="majorHAnsi" w:cstheme="majorHAnsi"/>
                <w:sz w:val="20"/>
                <w:szCs w:val="20"/>
              </w:rPr>
              <w:t>tone</w:t>
            </w:r>
          </w:p>
          <w:p w14:paraId="34F40509" w14:textId="77777777" w:rsidR="00642512" w:rsidRPr="0056685A" w:rsidRDefault="008835BC" w:rsidP="0056685A">
            <w:pPr>
              <w:widowControl w:val="0"/>
              <w:numPr>
                <w:ilvl w:val="0"/>
                <w:numId w:val="29"/>
              </w:numPr>
              <w:spacing w:line="276" w:lineRule="auto"/>
              <w:rPr>
                <w:rFonts w:asciiTheme="majorHAnsi" w:eastAsia="Century Gothic" w:hAnsiTheme="majorHAnsi" w:cstheme="majorHAnsi"/>
                <w:sz w:val="20"/>
                <w:szCs w:val="20"/>
              </w:rPr>
            </w:pPr>
            <w:r w:rsidRPr="0056685A">
              <w:rPr>
                <w:rFonts w:asciiTheme="majorHAnsi" w:eastAsia="Century Gothic" w:hAnsiTheme="majorHAnsi" w:cstheme="majorHAnsi"/>
                <w:sz w:val="20"/>
                <w:szCs w:val="20"/>
              </w:rPr>
              <w:t>mood</w:t>
            </w:r>
          </w:p>
          <w:p w14:paraId="1072065C" w14:textId="77777777" w:rsidR="00642512" w:rsidRPr="0056685A" w:rsidRDefault="008835BC" w:rsidP="0056685A">
            <w:pPr>
              <w:widowControl w:val="0"/>
              <w:numPr>
                <w:ilvl w:val="0"/>
                <w:numId w:val="29"/>
              </w:numPr>
              <w:spacing w:line="276" w:lineRule="auto"/>
              <w:rPr>
                <w:rFonts w:asciiTheme="majorHAnsi" w:eastAsia="Century Gothic" w:hAnsiTheme="majorHAnsi" w:cstheme="majorHAnsi"/>
                <w:sz w:val="20"/>
                <w:szCs w:val="20"/>
              </w:rPr>
            </w:pPr>
            <w:r w:rsidRPr="0056685A">
              <w:rPr>
                <w:rFonts w:asciiTheme="majorHAnsi" w:eastAsia="Century Gothic" w:hAnsiTheme="majorHAnsi" w:cstheme="majorHAnsi"/>
                <w:sz w:val="20"/>
                <w:szCs w:val="20"/>
              </w:rPr>
              <w:t>audience appeal.</w:t>
            </w:r>
          </w:p>
          <w:p w14:paraId="016AB3F8" w14:textId="77777777" w:rsidR="00642512" w:rsidRPr="0056685A" w:rsidRDefault="00642512">
            <w:pPr>
              <w:widowControl w:val="0"/>
              <w:spacing w:line="276" w:lineRule="auto"/>
              <w:rPr>
                <w:rFonts w:asciiTheme="majorHAnsi" w:eastAsia="Century Gothic" w:hAnsiTheme="majorHAnsi" w:cstheme="majorHAnsi"/>
                <w:sz w:val="20"/>
                <w:szCs w:val="20"/>
              </w:rPr>
            </w:pPr>
          </w:p>
          <w:p w14:paraId="7586DB93" w14:textId="77777777" w:rsidR="00642512" w:rsidRPr="0056685A" w:rsidRDefault="008835BC">
            <w:pPr>
              <w:widowControl w:val="0"/>
              <w:spacing w:line="276" w:lineRule="auto"/>
              <w:rPr>
                <w:rFonts w:asciiTheme="majorHAnsi" w:eastAsia="Century Gothic" w:hAnsiTheme="majorHAnsi" w:cstheme="majorHAnsi"/>
                <w:sz w:val="20"/>
                <w:szCs w:val="20"/>
              </w:rPr>
            </w:pPr>
            <w:r w:rsidRPr="0056685A">
              <w:rPr>
                <w:rFonts w:asciiTheme="majorHAnsi" w:eastAsia="Century Gothic" w:hAnsiTheme="majorHAnsi" w:cstheme="majorHAnsi"/>
                <w:sz w:val="20"/>
                <w:szCs w:val="20"/>
              </w:rPr>
              <w:t xml:space="preserve">Give each ad a score for each feature listed above and </w:t>
            </w:r>
            <w:r w:rsidRPr="0056685A">
              <w:rPr>
                <w:rFonts w:asciiTheme="majorHAnsi" w:eastAsia="Century Gothic" w:hAnsiTheme="majorHAnsi" w:cstheme="majorHAnsi"/>
                <w:b/>
                <w:sz w:val="20"/>
                <w:szCs w:val="20"/>
              </w:rPr>
              <w:t>identify</w:t>
            </w:r>
            <w:r w:rsidRPr="0056685A">
              <w:rPr>
                <w:rFonts w:asciiTheme="majorHAnsi" w:eastAsia="Century Gothic" w:hAnsiTheme="majorHAnsi" w:cstheme="majorHAnsi"/>
                <w:sz w:val="20"/>
                <w:szCs w:val="20"/>
              </w:rPr>
              <w:t xml:space="preserve"> the top ranked ad. </w:t>
            </w:r>
          </w:p>
          <w:p w14:paraId="51A2963B" w14:textId="77777777" w:rsidR="00642512" w:rsidRPr="0056685A" w:rsidRDefault="00642512">
            <w:pPr>
              <w:widowControl w:val="0"/>
              <w:spacing w:line="276" w:lineRule="auto"/>
              <w:rPr>
                <w:rFonts w:asciiTheme="majorHAnsi" w:eastAsia="Century Gothic" w:hAnsiTheme="majorHAnsi" w:cstheme="majorHAnsi"/>
                <w:sz w:val="20"/>
                <w:szCs w:val="20"/>
              </w:rPr>
            </w:pPr>
          </w:p>
          <w:p w14:paraId="656A362A" w14:textId="77777777" w:rsidR="00642512" w:rsidRPr="0056685A" w:rsidRDefault="008835BC">
            <w:pPr>
              <w:widowControl w:val="0"/>
              <w:spacing w:line="276" w:lineRule="auto"/>
              <w:rPr>
                <w:rFonts w:asciiTheme="majorHAnsi" w:eastAsia="Century Gothic" w:hAnsiTheme="majorHAnsi" w:cstheme="majorHAnsi"/>
                <w:sz w:val="20"/>
                <w:szCs w:val="20"/>
              </w:rPr>
            </w:pPr>
            <w:r w:rsidRPr="0056685A">
              <w:rPr>
                <w:rFonts w:asciiTheme="majorHAnsi" w:eastAsia="Century Gothic" w:hAnsiTheme="majorHAnsi" w:cstheme="majorHAnsi"/>
                <w:sz w:val="20"/>
                <w:szCs w:val="20"/>
              </w:rPr>
              <w:t xml:space="preserve">Working in a group, </w:t>
            </w:r>
            <w:r w:rsidRPr="0056685A">
              <w:rPr>
                <w:rFonts w:asciiTheme="majorHAnsi" w:eastAsia="Century Gothic" w:hAnsiTheme="majorHAnsi" w:cstheme="majorHAnsi"/>
                <w:b/>
                <w:sz w:val="20"/>
                <w:szCs w:val="20"/>
              </w:rPr>
              <w:t>evaluate</w:t>
            </w:r>
            <w:r w:rsidRPr="0056685A">
              <w:rPr>
                <w:rFonts w:asciiTheme="majorHAnsi" w:eastAsia="Century Gothic" w:hAnsiTheme="majorHAnsi" w:cstheme="majorHAnsi"/>
                <w:sz w:val="20"/>
                <w:szCs w:val="20"/>
              </w:rPr>
              <w:t xml:space="preserve"> the effectiveness of targeting teenagers using these forms of advertising:</w:t>
            </w:r>
          </w:p>
          <w:p w14:paraId="36ACD634" w14:textId="77777777" w:rsidR="00642512" w:rsidRPr="0056685A" w:rsidRDefault="008835BC" w:rsidP="0056685A">
            <w:pPr>
              <w:widowControl w:val="0"/>
              <w:numPr>
                <w:ilvl w:val="0"/>
                <w:numId w:val="27"/>
              </w:numPr>
              <w:spacing w:line="276" w:lineRule="auto"/>
              <w:rPr>
                <w:rFonts w:asciiTheme="majorHAnsi" w:eastAsia="Century Gothic" w:hAnsiTheme="majorHAnsi" w:cstheme="majorHAnsi"/>
                <w:sz w:val="20"/>
                <w:szCs w:val="20"/>
              </w:rPr>
            </w:pPr>
            <w:r w:rsidRPr="0056685A">
              <w:rPr>
                <w:rFonts w:asciiTheme="majorHAnsi" w:eastAsia="Century Gothic" w:hAnsiTheme="majorHAnsi" w:cstheme="majorHAnsi"/>
                <w:sz w:val="20"/>
                <w:szCs w:val="20"/>
              </w:rPr>
              <w:t>billboards</w:t>
            </w:r>
          </w:p>
          <w:p w14:paraId="1FA266C7" w14:textId="77777777" w:rsidR="00642512" w:rsidRPr="0056685A" w:rsidRDefault="008835BC" w:rsidP="0056685A">
            <w:pPr>
              <w:widowControl w:val="0"/>
              <w:numPr>
                <w:ilvl w:val="0"/>
                <w:numId w:val="27"/>
              </w:numPr>
              <w:spacing w:line="276" w:lineRule="auto"/>
              <w:rPr>
                <w:rFonts w:asciiTheme="majorHAnsi" w:eastAsia="Century Gothic" w:hAnsiTheme="majorHAnsi" w:cstheme="majorHAnsi"/>
                <w:sz w:val="20"/>
                <w:szCs w:val="20"/>
              </w:rPr>
            </w:pPr>
            <w:r w:rsidRPr="0056685A">
              <w:rPr>
                <w:rFonts w:asciiTheme="majorHAnsi" w:eastAsia="Century Gothic" w:hAnsiTheme="majorHAnsi" w:cstheme="majorHAnsi"/>
                <w:sz w:val="20"/>
                <w:szCs w:val="20"/>
              </w:rPr>
              <w:t>television ads</w:t>
            </w:r>
          </w:p>
          <w:p w14:paraId="344DAA9F" w14:textId="77777777" w:rsidR="00642512" w:rsidRPr="0056685A" w:rsidRDefault="008835BC" w:rsidP="0056685A">
            <w:pPr>
              <w:widowControl w:val="0"/>
              <w:numPr>
                <w:ilvl w:val="0"/>
                <w:numId w:val="27"/>
              </w:numPr>
              <w:spacing w:line="276" w:lineRule="auto"/>
              <w:rPr>
                <w:rFonts w:asciiTheme="majorHAnsi" w:eastAsia="Century Gothic" w:hAnsiTheme="majorHAnsi" w:cstheme="majorHAnsi"/>
                <w:sz w:val="20"/>
                <w:szCs w:val="20"/>
              </w:rPr>
            </w:pPr>
            <w:r w:rsidRPr="0056685A">
              <w:rPr>
                <w:rFonts w:asciiTheme="majorHAnsi" w:eastAsia="Century Gothic" w:hAnsiTheme="majorHAnsi" w:cstheme="majorHAnsi"/>
                <w:sz w:val="20"/>
                <w:szCs w:val="20"/>
              </w:rPr>
              <w:t>ads on YouTube</w:t>
            </w:r>
          </w:p>
          <w:p w14:paraId="229776CC" w14:textId="77777777" w:rsidR="00642512" w:rsidRPr="0056685A" w:rsidRDefault="008835BC" w:rsidP="0056685A">
            <w:pPr>
              <w:widowControl w:val="0"/>
              <w:numPr>
                <w:ilvl w:val="0"/>
                <w:numId w:val="27"/>
              </w:numPr>
              <w:spacing w:line="276" w:lineRule="auto"/>
              <w:rPr>
                <w:rFonts w:asciiTheme="majorHAnsi" w:eastAsia="Century Gothic" w:hAnsiTheme="majorHAnsi" w:cstheme="majorHAnsi"/>
                <w:sz w:val="20"/>
                <w:szCs w:val="20"/>
              </w:rPr>
            </w:pPr>
            <w:r w:rsidRPr="0056685A">
              <w:rPr>
                <w:rFonts w:asciiTheme="majorHAnsi" w:eastAsia="Century Gothic" w:hAnsiTheme="majorHAnsi" w:cstheme="majorHAnsi"/>
                <w:sz w:val="20"/>
                <w:szCs w:val="20"/>
              </w:rPr>
              <w:t>text messages</w:t>
            </w:r>
          </w:p>
          <w:p w14:paraId="27B52C34" w14:textId="77777777" w:rsidR="00642512" w:rsidRPr="0056685A" w:rsidRDefault="008835BC" w:rsidP="0056685A">
            <w:pPr>
              <w:widowControl w:val="0"/>
              <w:numPr>
                <w:ilvl w:val="0"/>
                <w:numId w:val="27"/>
              </w:numPr>
              <w:spacing w:line="276" w:lineRule="auto"/>
              <w:rPr>
                <w:rFonts w:asciiTheme="majorHAnsi" w:eastAsia="Century Gothic" w:hAnsiTheme="majorHAnsi" w:cstheme="majorHAnsi"/>
                <w:sz w:val="20"/>
                <w:szCs w:val="20"/>
              </w:rPr>
            </w:pPr>
            <w:r w:rsidRPr="0056685A">
              <w:rPr>
                <w:rFonts w:asciiTheme="majorHAnsi" w:eastAsia="Century Gothic" w:hAnsiTheme="majorHAnsi" w:cstheme="majorHAnsi"/>
                <w:sz w:val="20"/>
                <w:szCs w:val="20"/>
              </w:rPr>
              <w:t>magazines</w:t>
            </w:r>
          </w:p>
          <w:p w14:paraId="6C6D944A" w14:textId="77777777" w:rsidR="00642512" w:rsidRPr="0056685A" w:rsidRDefault="008835BC" w:rsidP="0056685A">
            <w:pPr>
              <w:widowControl w:val="0"/>
              <w:numPr>
                <w:ilvl w:val="0"/>
                <w:numId w:val="27"/>
              </w:numPr>
              <w:spacing w:line="276" w:lineRule="auto"/>
              <w:rPr>
                <w:rFonts w:asciiTheme="majorHAnsi" w:eastAsia="Century Gothic" w:hAnsiTheme="majorHAnsi" w:cstheme="majorHAnsi"/>
                <w:sz w:val="20"/>
                <w:szCs w:val="20"/>
              </w:rPr>
            </w:pPr>
            <w:r w:rsidRPr="0056685A">
              <w:rPr>
                <w:rFonts w:asciiTheme="majorHAnsi" w:eastAsia="Century Gothic" w:hAnsiTheme="majorHAnsi" w:cstheme="majorHAnsi"/>
                <w:sz w:val="20"/>
                <w:szCs w:val="20"/>
              </w:rPr>
              <w:t>street posters</w:t>
            </w:r>
          </w:p>
          <w:p w14:paraId="42DECD13" w14:textId="77777777" w:rsidR="00642512" w:rsidRPr="0056685A" w:rsidRDefault="008835BC" w:rsidP="0056685A">
            <w:pPr>
              <w:widowControl w:val="0"/>
              <w:numPr>
                <w:ilvl w:val="0"/>
                <w:numId w:val="27"/>
              </w:numPr>
              <w:spacing w:line="276" w:lineRule="auto"/>
              <w:rPr>
                <w:rFonts w:asciiTheme="majorHAnsi" w:eastAsia="Century Gothic" w:hAnsiTheme="majorHAnsi" w:cstheme="majorHAnsi"/>
                <w:sz w:val="20"/>
                <w:szCs w:val="20"/>
              </w:rPr>
            </w:pPr>
            <w:r w:rsidRPr="0056685A">
              <w:rPr>
                <w:rFonts w:asciiTheme="majorHAnsi" w:eastAsia="Century Gothic" w:hAnsiTheme="majorHAnsi" w:cstheme="majorHAnsi"/>
                <w:sz w:val="20"/>
                <w:szCs w:val="20"/>
              </w:rPr>
              <w:t xml:space="preserve">Facebook or other social media platforms. </w:t>
            </w:r>
          </w:p>
          <w:p w14:paraId="786E24D8" w14:textId="77777777" w:rsidR="00642512" w:rsidRPr="0056685A" w:rsidRDefault="00642512">
            <w:pPr>
              <w:widowControl w:val="0"/>
              <w:spacing w:line="276" w:lineRule="auto"/>
              <w:ind w:left="720"/>
              <w:rPr>
                <w:rFonts w:asciiTheme="majorHAnsi" w:eastAsia="Century Gothic" w:hAnsiTheme="majorHAnsi" w:cstheme="majorHAnsi"/>
                <w:sz w:val="20"/>
                <w:szCs w:val="20"/>
              </w:rPr>
            </w:pPr>
          </w:p>
          <w:p w14:paraId="34887598" w14:textId="77777777" w:rsidR="00642512" w:rsidRPr="0056685A" w:rsidRDefault="008835BC">
            <w:pPr>
              <w:spacing w:line="276" w:lineRule="auto"/>
              <w:rPr>
                <w:rFonts w:asciiTheme="majorHAnsi" w:eastAsia="Century Gothic" w:hAnsiTheme="majorHAnsi" w:cstheme="majorHAnsi"/>
                <w:sz w:val="20"/>
                <w:szCs w:val="20"/>
              </w:rPr>
            </w:pPr>
            <w:r w:rsidRPr="0056685A">
              <w:rPr>
                <w:rFonts w:asciiTheme="majorHAnsi" w:eastAsia="Century Gothic" w:hAnsiTheme="majorHAnsi" w:cstheme="majorHAnsi"/>
                <w:sz w:val="20"/>
                <w:szCs w:val="20"/>
              </w:rPr>
              <w:t xml:space="preserve">Read </w:t>
            </w:r>
            <w:hyperlink r:id="rId32">
              <w:r w:rsidRPr="0056685A">
                <w:rPr>
                  <w:rFonts w:asciiTheme="majorHAnsi" w:eastAsia="Century Gothic" w:hAnsiTheme="majorHAnsi" w:cstheme="majorHAnsi"/>
                  <w:color w:val="1155CC"/>
                  <w:sz w:val="20"/>
                  <w:szCs w:val="20"/>
                  <w:u w:val="single"/>
                </w:rPr>
                <w:t>The Jelly Nail Craze</w:t>
              </w:r>
            </w:hyperlink>
            <w:r w:rsidRPr="0056685A">
              <w:rPr>
                <w:rFonts w:asciiTheme="majorHAnsi" w:eastAsia="Century Gothic" w:hAnsiTheme="majorHAnsi" w:cstheme="majorHAnsi"/>
                <w:sz w:val="20"/>
                <w:szCs w:val="20"/>
              </w:rPr>
              <w:t xml:space="preserve">, an article about how Kylie Jenner kick started a craze for </w:t>
            </w:r>
            <w:r w:rsidRPr="0056685A">
              <w:rPr>
                <w:rFonts w:asciiTheme="majorHAnsi" w:eastAsia="Century Gothic" w:hAnsiTheme="majorHAnsi" w:cstheme="majorHAnsi"/>
                <w:sz w:val="20"/>
                <w:szCs w:val="20"/>
              </w:rPr>
              <w:lastRenderedPageBreak/>
              <w:t xml:space="preserve">jelly nails. </w:t>
            </w:r>
            <w:r w:rsidRPr="0056685A">
              <w:rPr>
                <w:rFonts w:asciiTheme="majorHAnsi" w:eastAsia="Century Gothic" w:hAnsiTheme="majorHAnsi" w:cstheme="majorHAnsi"/>
                <w:b/>
                <w:sz w:val="20"/>
                <w:szCs w:val="20"/>
              </w:rPr>
              <w:t>Explain</w:t>
            </w:r>
            <w:r w:rsidRPr="0056685A">
              <w:rPr>
                <w:rFonts w:asciiTheme="majorHAnsi" w:eastAsia="Century Gothic" w:hAnsiTheme="majorHAnsi" w:cstheme="majorHAnsi"/>
                <w:sz w:val="20"/>
                <w:szCs w:val="20"/>
              </w:rPr>
              <w:t xml:space="preserve"> how her digital posts become viral and set trends. </w:t>
            </w:r>
          </w:p>
        </w:tc>
        <w:tc>
          <w:tcPr>
            <w:tcW w:w="3160" w:type="dxa"/>
          </w:tcPr>
          <w:p w14:paraId="72141D42" w14:textId="77777777" w:rsidR="00642512" w:rsidRPr="0056685A" w:rsidRDefault="008835BC">
            <w:pPr>
              <w:spacing w:line="276" w:lineRule="auto"/>
              <w:rPr>
                <w:rFonts w:asciiTheme="majorHAnsi" w:eastAsia="Century Gothic" w:hAnsiTheme="majorHAnsi" w:cstheme="majorHAnsi"/>
                <w:sz w:val="20"/>
                <w:szCs w:val="20"/>
              </w:rPr>
            </w:pPr>
            <w:r w:rsidRPr="0056685A">
              <w:rPr>
                <w:rFonts w:asciiTheme="majorHAnsi" w:eastAsia="Century Gothic" w:hAnsiTheme="majorHAnsi" w:cstheme="majorHAnsi"/>
                <w:b/>
                <w:sz w:val="20"/>
                <w:szCs w:val="20"/>
              </w:rPr>
              <w:lastRenderedPageBreak/>
              <w:t>Advertising competition</w:t>
            </w:r>
          </w:p>
          <w:p w14:paraId="08B37367" w14:textId="77777777" w:rsidR="00642512" w:rsidRPr="0056685A" w:rsidRDefault="008835BC">
            <w:pPr>
              <w:spacing w:line="276" w:lineRule="auto"/>
              <w:rPr>
                <w:rFonts w:asciiTheme="majorHAnsi" w:eastAsia="Century Gothic" w:hAnsiTheme="majorHAnsi" w:cstheme="majorHAnsi"/>
                <w:sz w:val="20"/>
                <w:szCs w:val="20"/>
              </w:rPr>
            </w:pPr>
            <w:r w:rsidRPr="0056685A">
              <w:rPr>
                <w:rFonts w:asciiTheme="majorHAnsi" w:eastAsia="Century Gothic" w:hAnsiTheme="majorHAnsi" w:cstheme="majorHAnsi"/>
                <w:sz w:val="20"/>
                <w:szCs w:val="20"/>
              </w:rPr>
              <w:t>Imagine that you are the brand manager of a company. Your aim is to grow your customer base to include 14–</w:t>
            </w:r>
            <w:proofErr w:type="gramStart"/>
            <w:r w:rsidRPr="0056685A">
              <w:rPr>
                <w:rFonts w:asciiTheme="majorHAnsi" w:eastAsia="Century Gothic" w:hAnsiTheme="majorHAnsi" w:cstheme="majorHAnsi"/>
                <w:sz w:val="20"/>
                <w:szCs w:val="20"/>
              </w:rPr>
              <w:t>16 year</w:t>
            </w:r>
            <w:proofErr w:type="gramEnd"/>
            <w:r w:rsidRPr="0056685A">
              <w:rPr>
                <w:rFonts w:asciiTheme="majorHAnsi" w:eastAsia="Century Gothic" w:hAnsiTheme="majorHAnsi" w:cstheme="majorHAnsi"/>
                <w:sz w:val="20"/>
                <w:szCs w:val="20"/>
              </w:rPr>
              <w:t xml:space="preserve"> olds.</w:t>
            </w:r>
          </w:p>
          <w:p w14:paraId="675EE4CC" w14:textId="77777777" w:rsidR="00642512" w:rsidRPr="0056685A" w:rsidRDefault="008835BC" w:rsidP="0056685A">
            <w:pPr>
              <w:numPr>
                <w:ilvl w:val="0"/>
                <w:numId w:val="28"/>
              </w:numPr>
              <w:spacing w:line="276" w:lineRule="auto"/>
              <w:rPr>
                <w:rFonts w:asciiTheme="majorHAnsi" w:eastAsia="Century Gothic" w:hAnsiTheme="majorHAnsi" w:cstheme="majorHAnsi"/>
                <w:sz w:val="20"/>
                <w:szCs w:val="20"/>
              </w:rPr>
            </w:pPr>
            <w:r w:rsidRPr="0056685A">
              <w:rPr>
                <w:rFonts w:asciiTheme="majorHAnsi" w:eastAsia="Century Gothic" w:hAnsiTheme="majorHAnsi" w:cstheme="majorHAnsi"/>
                <w:b/>
                <w:sz w:val="20"/>
                <w:szCs w:val="20"/>
              </w:rPr>
              <w:t>Choose</w:t>
            </w:r>
            <w:r w:rsidRPr="0056685A">
              <w:rPr>
                <w:rFonts w:asciiTheme="majorHAnsi" w:eastAsia="Century Gothic" w:hAnsiTheme="majorHAnsi" w:cstheme="majorHAnsi"/>
                <w:sz w:val="20"/>
                <w:szCs w:val="20"/>
              </w:rPr>
              <w:t xml:space="preserve"> an innovative product that will appeal to teenagers. This product could be an item of technology, fashion or food or an app.</w:t>
            </w:r>
          </w:p>
          <w:p w14:paraId="3E7C50A8" w14:textId="77777777" w:rsidR="00642512" w:rsidRPr="0056685A" w:rsidRDefault="008835BC" w:rsidP="0056685A">
            <w:pPr>
              <w:numPr>
                <w:ilvl w:val="0"/>
                <w:numId w:val="28"/>
              </w:numPr>
              <w:spacing w:line="276" w:lineRule="auto"/>
              <w:rPr>
                <w:rFonts w:asciiTheme="majorHAnsi" w:eastAsia="Century Gothic" w:hAnsiTheme="majorHAnsi" w:cstheme="majorHAnsi"/>
                <w:sz w:val="20"/>
                <w:szCs w:val="20"/>
              </w:rPr>
            </w:pPr>
            <w:r w:rsidRPr="0056685A">
              <w:rPr>
                <w:rFonts w:asciiTheme="majorHAnsi" w:eastAsia="Century Gothic" w:hAnsiTheme="majorHAnsi" w:cstheme="majorHAnsi"/>
                <w:b/>
                <w:sz w:val="20"/>
                <w:szCs w:val="20"/>
              </w:rPr>
              <w:t>Design</w:t>
            </w:r>
            <w:r w:rsidRPr="0056685A">
              <w:rPr>
                <w:rFonts w:asciiTheme="majorHAnsi" w:eastAsia="Century Gothic" w:hAnsiTheme="majorHAnsi" w:cstheme="majorHAnsi"/>
                <w:sz w:val="20"/>
                <w:szCs w:val="20"/>
              </w:rPr>
              <w:t xml:space="preserve"> an advertising campaign that will appeal to your target audience (</w:t>
            </w:r>
            <w:proofErr w:type="gramStart"/>
            <w:r w:rsidRPr="0056685A">
              <w:rPr>
                <w:rFonts w:asciiTheme="majorHAnsi" w:eastAsia="Century Gothic" w:hAnsiTheme="majorHAnsi" w:cstheme="majorHAnsi"/>
                <w:sz w:val="20"/>
                <w:szCs w:val="20"/>
              </w:rPr>
              <w:t>14-16 year</w:t>
            </w:r>
            <w:proofErr w:type="gramEnd"/>
            <w:r w:rsidRPr="0056685A">
              <w:rPr>
                <w:rFonts w:asciiTheme="majorHAnsi" w:eastAsia="Century Gothic" w:hAnsiTheme="majorHAnsi" w:cstheme="majorHAnsi"/>
                <w:sz w:val="20"/>
                <w:szCs w:val="20"/>
              </w:rPr>
              <w:t xml:space="preserve"> olds).</w:t>
            </w:r>
          </w:p>
          <w:p w14:paraId="422F221C" w14:textId="77777777" w:rsidR="00642512" w:rsidRPr="0056685A" w:rsidRDefault="008835BC" w:rsidP="0056685A">
            <w:pPr>
              <w:numPr>
                <w:ilvl w:val="0"/>
                <w:numId w:val="28"/>
              </w:numPr>
              <w:spacing w:line="276" w:lineRule="auto"/>
              <w:rPr>
                <w:rFonts w:asciiTheme="majorHAnsi" w:eastAsia="Century Gothic" w:hAnsiTheme="majorHAnsi" w:cstheme="majorHAnsi"/>
                <w:sz w:val="20"/>
                <w:szCs w:val="20"/>
              </w:rPr>
            </w:pPr>
            <w:r w:rsidRPr="0056685A">
              <w:rPr>
                <w:rFonts w:asciiTheme="majorHAnsi" w:eastAsia="Century Gothic" w:hAnsiTheme="majorHAnsi" w:cstheme="majorHAnsi"/>
                <w:b/>
                <w:sz w:val="20"/>
                <w:szCs w:val="20"/>
              </w:rPr>
              <w:t>Present</w:t>
            </w:r>
            <w:r w:rsidRPr="0056685A">
              <w:rPr>
                <w:rFonts w:asciiTheme="majorHAnsi" w:eastAsia="Century Gothic" w:hAnsiTheme="majorHAnsi" w:cstheme="majorHAnsi"/>
                <w:sz w:val="20"/>
                <w:szCs w:val="20"/>
              </w:rPr>
              <w:t xml:space="preserve"> your campaign to your class.</w:t>
            </w:r>
          </w:p>
          <w:p w14:paraId="253C6749" w14:textId="77777777" w:rsidR="00642512" w:rsidRPr="0056685A" w:rsidRDefault="00642512">
            <w:pPr>
              <w:spacing w:line="276" w:lineRule="auto"/>
              <w:rPr>
                <w:rFonts w:asciiTheme="majorHAnsi" w:eastAsia="Century Gothic" w:hAnsiTheme="majorHAnsi" w:cstheme="majorHAnsi"/>
                <w:sz w:val="20"/>
                <w:szCs w:val="20"/>
              </w:rPr>
            </w:pPr>
          </w:p>
          <w:p w14:paraId="19533091" w14:textId="77777777" w:rsidR="00642512" w:rsidRPr="0056685A" w:rsidRDefault="00642512">
            <w:pPr>
              <w:spacing w:line="276" w:lineRule="auto"/>
              <w:rPr>
                <w:rFonts w:asciiTheme="majorHAnsi" w:eastAsia="Century Gothic" w:hAnsiTheme="majorHAnsi" w:cstheme="majorHAnsi"/>
                <w:sz w:val="20"/>
                <w:szCs w:val="20"/>
              </w:rPr>
            </w:pPr>
          </w:p>
          <w:p w14:paraId="277AE45F" w14:textId="77777777" w:rsidR="00642512" w:rsidRPr="0056685A" w:rsidRDefault="00642512">
            <w:pPr>
              <w:spacing w:line="276" w:lineRule="auto"/>
              <w:rPr>
                <w:rFonts w:asciiTheme="majorHAnsi" w:eastAsia="Century Gothic" w:hAnsiTheme="majorHAnsi" w:cstheme="majorHAnsi"/>
                <w:sz w:val="20"/>
                <w:szCs w:val="20"/>
              </w:rPr>
            </w:pPr>
          </w:p>
        </w:tc>
      </w:tr>
      <w:tr w:rsidR="00642512" w:rsidRPr="0056685A" w14:paraId="19050B32" w14:textId="77777777" w:rsidTr="009441D3">
        <w:trPr>
          <w:trHeight w:val="400"/>
        </w:trPr>
        <w:tc>
          <w:tcPr>
            <w:tcW w:w="10385" w:type="dxa"/>
            <w:gridSpan w:val="3"/>
            <w:shd w:val="clear" w:color="auto" w:fill="FDE9D9" w:themeFill="accent6" w:themeFillTint="33"/>
          </w:tcPr>
          <w:p w14:paraId="4E3D196B" w14:textId="77777777" w:rsidR="00642512" w:rsidRPr="0056685A" w:rsidRDefault="008835BC">
            <w:pPr>
              <w:spacing w:line="276" w:lineRule="auto"/>
              <w:rPr>
                <w:rFonts w:asciiTheme="majorHAnsi" w:eastAsia="Century Gothic" w:hAnsiTheme="majorHAnsi" w:cstheme="majorHAnsi"/>
                <w:sz w:val="20"/>
                <w:szCs w:val="20"/>
              </w:rPr>
            </w:pPr>
            <w:r w:rsidRPr="0056685A">
              <w:rPr>
                <w:rFonts w:asciiTheme="majorHAnsi" w:eastAsia="Century Gothic" w:hAnsiTheme="majorHAnsi" w:cstheme="majorHAnsi"/>
                <w:b/>
                <w:color w:val="7030A0"/>
                <w:sz w:val="20"/>
                <w:szCs w:val="20"/>
              </w:rPr>
              <w:t>Spending before you earn?</w:t>
            </w:r>
          </w:p>
        </w:tc>
      </w:tr>
      <w:tr w:rsidR="00642512" w:rsidRPr="0056685A" w14:paraId="73E02053" w14:textId="77777777" w:rsidTr="002831EF">
        <w:trPr>
          <w:trHeight w:val="400"/>
        </w:trPr>
        <w:tc>
          <w:tcPr>
            <w:tcW w:w="3539" w:type="dxa"/>
          </w:tcPr>
          <w:p w14:paraId="718B3129" w14:textId="77777777" w:rsidR="00642512" w:rsidRPr="0056685A" w:rsidRDefault="008835BC">
            <w:pPr>
              <w:spacing w:line="276" w:lineRule="auto"/>
              <w:rPr>
                <w:rFonts w:asciiTheme="majorHAnsi" w:eastAsia="Century Gothic" w:hAnsiTheme="majorHAnsi" w:cstheme="majorHAnsi"/>
                <w:sz w:val="20"/>
                <w:szCs w:val="20"/>
              </w:rPr>
            </w:pPr>
            <w:r w:rsidRPr="0056685A">
              <w:rPr>
                <w:rFonts w:asciiTheme="majorHAnsi" w:eastAsia="Century Gothic" w:hAnsiTheme="majorHAnsi" w:cstheme="majorHAnsi"/>
                <w:b/>
                <w:sz w:val="20"/>
                <w:szCs w:val="20"/>
              </w:rPr>
              <w:t xml:space="preserve">Read </w:t>
            </w:r>
            <w:hyperlink r:id="rId33">
              <w:r w:rsidRPr="0056685A">
                <w:rPr>
                  <w:rFonts w:asciiTheme="majorHAnsi" w:eastAsia="Century Gothic" w:hAnsiTheme="majorHAnsi" w:cstheme="majorHAnsi"/>
                  <w:i/>
                  <w:color w:val="1155CC"/>
                  <w:sz w:val="20"/>
                  <w:szCs w:val="20"/>
                  <w:u w:val="single"/>
                </w:rPr>
                <w:t>Hire purchase – the true cost of hire purchase</w:t>
              </w:r>
            </w:hyperlink>
            <w:r w:rsidRPr="0056685A">
              <w:rPr>
                <w:rFonts w:asciiTheme="majorHAnsi" w:eastAsia="Century Gothic" w:hAnsiTheme="majorHAnsi" w:cstheme="majorHAnsi"/>
                <w:sz w:val="20"/>
                <w:szCs w:val="20"/>
              </w:rPr>
              <w:t xml:space="preserve"> and</w:t>
            </w:r>
            <w:r w:rsidRPr="0056685A">
              <w:rPr>
                <w:rFonts w:asciiTheme="majorHAnsi" w:eastAsia="Century Gothic" w:hAnsiTheme="majorHAnsi" w:cstheme="majorHAnsi"/>
                <w:b/>
                <w:sz w:val="20"/>
                <w:szCs w:val="20"/>
              </w:rPr>
              <w:t xml:space="preserve"> record </w:t>
            </w:r>
            <w:r w:rsidRPr="0056685A">
              <w:rPr>
                <w:rFonts w:asciiTheme="majorHAnsi" w:eastAsia="Century Gothic" w:hAnsiTheme="majorHAnsi" w:cstheme="majorHAnsi"/>
                <w:sz w:val="20"/>
                <w:szCs w:val="20"/>
              </w:rPr>
              <w:t xml:space="preserve">the information people should be aware of when using this payment option. </w:t>
            </w:r>
          </w:p>
          <w:p w14:paraId="03E9F459" w14:textId="77777777" w:rsidR="00642512" w:rsidRPr="0056685A" w:rsidRDefault="00642512">
            <w:pPr>
              <w:spacing w:line="276" w:lineRule="auto"/>
              <w:rPr>
                <w:rFonts w:asciiTheme="majorHAnsi" w:eastAsia="Century Gothic" w:hAnsiTheme="majorHAnsi" w:cstheme="majorHAnsi"/>
                <w:sz w:val="20"/>
                <w:szCs w:val="20"/>
              </w:rPr>
            </w:pPr>
          </w:p>
          <w:p w14:paraId="414FB6F3" w14:textId="77777777" w:rsidR="00642512" w:rsidRPr="0056685A" w:rsidRDefault="008835BC">
            <w:pPr>
              <w:spacing w:line="276" w:lineRule="auto"/>
              <w:rPr>
                <w:rFonts w:asciiTheme="majorHAnsi" w:eastAsia="Century Gothic" w:hAnsiTheme="majorHAnsi" w:cstheme="majorHAnsi"/>
                <w:sz w:val="20"/>
                <w:szCs w:val="20"/>
              </w:rPr>
            </w:pPr>
            <w:r w:rsidRPr="0056685A">
              <w:rPr>
                <w:rFonts w:asciiTheme="majorHAnsi" w:eastAsia="Century Gothic" w:hAnsiTheme="majorHAnsi" w:cstheme="majorHAnsi"/>
                <w:b/>
                <w:sz w:val="20"/>
                <w:szCs w:val="20"/>
              </w:rPr>
              <w:t xml:space="preserve">Describe </w:t>
            </w:r>
            <w:r w:rsidRPr="0056685A">
              <w:rPr>
                <w:rFonts w:asciiTheme="majorHAnsi" w:eastAsia="Century Gothic" w:hAnsiTheme="majorHAnsi" w:cstheme="majorHAnsi"/>
                <w:sz w:val="20"/>
                <w:szCs w:val="20"/>
              </w:rPr>
              <w:t>what a debit card is and how it works.</w:t>
            </w:r>
          </w:p>
          <w:p w14:paraId="2A2A6018" w14:textId="77777777" w:rsidR="00642512" w:rsidRPr="0056685A" w:rsidRDefault="00642512">
            <w:pPr>
              <w:spacing w:line="276" w:lineRule="auto"/>
              <w:rPr>
                <w:rFonts w:asciiTheme="majorHAnsi" w:eastAsia="Century Gothic" w:hAnsiTheme="majorHAnsi" w:cstheme="majorHAnsi"/>
                <w:b/>
                <w:sz w:val="20"/>
                <w:szCs w:val="20"/>
              </w:rPr>
            </w:pPr>
          </w:p>
          <w:p w14:paraId="36B54E10" w14:textId="77777777" w:rsidR="00642512" w:rsidRPr="0056685A" w:rsidRDefault="008835BC">
            <w:pPr>
              <w:spacing w:line="276" w:lineRule="auto"/>
              <w:rPr>
                <w:rFonts w:asciiTheme="majorHAnsi" w:eastAsia="Century Gothic" w:hAnsiTheme="majorHAnsi" w:cstheme="majorHAnsi"/>
                <w:sz w:val="20"/>
                <w:szCs w:val="20"/>
              </w:rPr>
            </w:pPr>
            <w:r w:rsidRPr="0056685A">
              <w:rPr>
                <w:rFonts w:asciiTheme="majorHAnsi" w:eastAsia="Century Gothic" w:hAnsiTheme="majorHAnsi" w:cstheme="majorHAnsi"/>
                <w:b/>
                <w:sz w:val="20"/>
                <w:szCs w:val="20"/>
              </w:rPr>
              <w:t>List</w:t>
            </w:r>
            <w:r w:rsidRPr="0056685A">
              <w:rPr>
                <w:rFonts w:asciiTheme="majorHAnsi" w:eastAsia="Century Gothic" w:hAnsiTheme="majorHAnsi" w:cstheme="majorHAnsi"/>
                <w:sz w:val="20"/>
                <w:szCs w:val="20"/>
              </w:rPr>
              <w:t xml:space="preserve"> any recent online purchases you have made and </w:t>
            </w:r>
            <w:r w:rsidRPr="0056685A">
              <w:rPr>
                <w:rFonts w:asciiTheme="majorHAnsi" w:eastAsia="Century Gothic" w:hAnsiTheme="majorHAnsi" w:cstheme="majorHAnsi"/>
                <w:b/>
                <w:sz w:val="20"/>
                <w:szCs w:val="20"/>
              </w:rPr>
              <w:t>explain</w:t>
            </w:r>
            <w:r w:rsidRPr="0056685A">
              <w:rPr>
                <w:rFonts w:asciiTheme="majorHAnsi" w:eastAsia="Century Gothic" w:hAnsiTheme="majorHAnsi" w:cstheme="majorHAnsi"/>
                <w:sz w:val="20"/>
                <w:szCs w:val="20"/>
              </w:rPr>
              <w:t xml:space="preserve"> why you chose to buy these items online.</w:t>
            </w:r>
          </w:p>
          <w:p w14:paraId="64809161" w14:textId="77777777" w:rsidR="00642512" w:rsidRPr="0056685A" w:rsidRDefault="00642512">
            <w:pPr>
              <w:spacing w:line="276" w:lineRule="auto"/>
              <w:rPr>
                <w:rFonts w:asciiTheme="majorHAnsi" w:eastAsia="Century Gothic" w:hAnsiTheme="majorHAnsi" w:cstheme="majorHAnsi"/>
                <w:sz w:val="20"/>
                <w:szCs w:val="20"/>
              </w:rPr>
            </w:pPr>
          </w:p>
          <w:p w14:paraId="335620B6" w14:textId="77777777" w:rsidR="00642512" w:rsidRPr="0056685A" w:rsidRDefault="008835BC">
            <w:pPr>
              <w:spacing w:line="276" w:lineRule="auto"/>
              <w:rPr>
                <w:rFonts w:asciiTheme="majorHAnsi" w:eastAsia="Century Gothic" w:hAnsiTheme="majorHAnsi" w:cstheme="majorHAnsi"/>
                <w:sz w:val="20"/>
                <w:szCs w:val="20"/>
              </w:rPr>
            </w:pPr>
            <w:r w:rsidRPr="0056685A">
              <w:rPr>
                <w:rFonts w:asciiTheme="majorHAnsi" w:eastAsia="Century Gothic" w:hAnsiTheme="majorHAnsi" w:cstheme="majorHAnsi"/>
                <w:b/>
                <w:sz w:val="20"/>
                <w:szCs w:val="20"/>
              </w:rPr>
              <w:t>Describe</w:t>
            </w:r>
            <w:r w:rsidRPr="0056685A">
              <w:rPr>
                <w:rFonts w:asciiTheme="majorHAnsi" w:eastAsia="Century Gothic" w:hAnsiTheme="majorHAnsi" w:cstheme="majorHAnsi"/>
                <w:sz w:val="20"/>
                <w:szCs w:val="20"/>
              </w:rPr>
              <w:t xml:space="preserve"> these purchasing methods: </w:t>
            </w:r>
          </w:p>
          <w:p w14:paraId="0A31C43B" w14:textId="77777777" w:rsidR="00642512" w:rsidRPr="0056685A" w:rsidRDefault="008835BC" w:rsidP="0056685A">
            <w:pPr>
              <w:numPr>
                <w:ilvl w:val="0"/>
                <w:numId w:val="23"/>
              </w:numPr>
              <w:spacing w:line="276" w:lineRule="auto"/>
              <w:rPr>
                <w:rFonts w:asciiTheme="majorHAnsi" w:eastAsia="Century Gothic" w:hAnsiTheme="majorHAnsi" w:cstheme="majorHAnsi"/>
                <w:sz w:val="20"/>
                <w:szCs w:val="20"/>
              </w:rPr>
            </w:pPr>
            <w:r w:rsidRPr="0056685A">
              <w:rPr>
                <w:rFonts w:asciiTheme="majorHAnsi" w:eastAsia="Century Gothic" w:hAnsiTheme="majorHAnsi" w:cstheme="majorHAnsi"/>
                <w:sz w:val="20"/>
                <w:szCs w:val="20"/>
              </w:rPr>
              <w:t xml:space="preserve">credit card </w:t>
            </w:r>
          </w:p>
          <w:p w14:paraId="3241C44E" w14:textId="77777777" w:rsidR="00642512" w:rsidRPr="0056685A" w:rsidRDefault="008835BC" w:rsidP="0056685A">
            <w:pPr>
              <w:numPr>
                <w:ilvl w:val="0"/>
                <w:numId w:val="23"/>
              </w:numPr>
              <w:spacing w:line="276" w:lineRule="auto"/>
              <w:rPr>
                <w:rFonts w:asciiTheme="majorHAnsi" w:eastAsia="Century Gothic" w:hAnsiTheme="majorHAnsi" w:cstheme="majorHAnsi"/>
                <w:sz w:val="20"/>
                <w:szCs w:val="20"/>
              </w:rPr>
            </w:pPr>
            <w:r w:rsidRPr="0056685A">
              <w:rPr>
                <w:rFonts w:asciiTheme="majorHAnsi" w:eastAsia="Century Gothic" w:hAnsiTheme="majorHAnsi" w:cstheme="majorHAnsi"/>
                <w:sz w:val="20"/>
                <w:szCs w:val="20"/>
              </w:rPr>
              <w:t xml:space="preserve">debit card </w:t>
            </w:r>
          </w:p>
          <w:p w14:paraId="2014B902" w14:textId="77777777" w:rsidR="00642512" w:rsidRPr="0056685A" w:rsidRDefault="008835BC" w:rsidP="0056685A">
            <w:pPr>
              <w:numPr>
                <w:ilvl w:val="0"/>
                <w:numId w:val="23"/>
              </w:numPr>
              <w:spacing w:line="276" w:lineRule="auto"/>
              <w:rPr>
                <w:rFonts w:asciiTheme="majorHAnsi" w:eastAsia="Century Gothic" w:hAnsiTheme="majorHAnsi" w:cstheme="majorHAnsi"/>
                <w:sz w:val="20"/>
                <w:szCs w:val="20"/>
              </w:rPr>
            </w:pPr>
            <w:proofErr w:type="spellStart"/>
            <w:r w:rsidRPr="0056685A">
              <w:rPr>
                <w:rFonts w:asciiTheme="majorHAnsi" w:eastAsia="Century Gothic" w:hAnsiTheme="majorHAnsi" w:cstheme="majorHAnsi"/>
                <w:sz w:val="20"/>
                <w:szCs w:val="20"/>
              </w:rPr>
              <w:t>Paypal</w:t>
            </w:r>
            <w:proofErr w:type="spellEnd"/>
            <w:r w:rsidRPr="0056685A">
              <w:rPr>
                <w:rFonts w:asciiTheme="majorHAnsi" w:eastAsia="Century Gothic" w:hAnsiTheme="majorHAnsi" w:cstheme="majorHAnsi"/>
                <w:sz w:val="20"/>
                <w:szCs w:val="20"/>
              </w:rPr>
              <w:t xml:space="preserve"> </w:t>
            </w:r>
          </w:p>
          <w:p w14:paraId="560A3EF1" w14:textId="77777777" w:rsidR="00642512" w:rsidRPr="0056685A" w:rsidRDefault="008835BC" w:rsidP="0056685A">
            <w:pPr>
              <w:numPr>
                <w:ilvl w:val="0"/>
                <w:numId w:val="23"/>
              </w:numPr>
              <w:spacing w:line="276" w:lineRule="auto"/>
              <w:rPr>
                <w:rFonts w:asciiTheme="majorHAnsi" w:eastAsia="Century Gothic" w:hAnsiTheme="majorHAnsi" w:cstheme="majorHAnsi"/>
                <w:sz w:val="20"/>
                <w:szCs w:val="20"/>
              </w:rPr>
            </w:pPr>
            <w:r w:rsidRPr="0056685A">
              <w:rPr>
                <w:rFonts w:asciiTheme="majorHAnsi" w:eastAsia="Century Gothic" w:hAnsiTheme="majorHAnsi" w:cstheme="majorHAnsi"/>
                <w:sz w:val="20"/>
                <w:szCs w:val="20"/>
              </w:rPr>
              <w:t xml:space="preserve">hire purchase </w:t>
            </w:r>
          </w:p>
          <w:p w14:paraId="621D8CC0" w14:textId="77777777" w:rsidR="00642512" w:rsidRPr="0056685A" w:rsidRDefault="008835BC" w:rsidP="0056685A">
            <w:pPr>
              <w:numPr>
                <w:ilvl w:val="0"/>
                <w:numId w:val="23"/>
              </w:numPr>
              <w:spacing w:line="276" w:lineRule="auto"/>
              <w:rPr>
                <w:rFonts w:asciiTheme="majorHAnsi" w:eastAsia="Century Gothic" w:hAnsiTheme="majorHAnsi" w:cstheme="majorHAnsi"/>
                <w:sz w:val="20"/>
                <w:szCs w:val="20"/>
              </w:rPr>
            </w:pPr>
            <w:r w:rsidRPr="0056685A">
              <w:rPr>
                <w:rFonts w:asciiTheme="majorHAnsi" w:eastAsia="Century Gothic" w:hAnsiTheme="majorHAnsi" w:cstheme="majorHAnsi"/>
                <w:sz w:val="20"/>
                <w:szCs w:val="20"/>
              </w:rPr>
              <w:t xml:space="preserve">layby </w:t>
            </w:r>
          </w:p>
          <w:p w14:paraId="22AD7C7E" w14:textId="77777777" w:rsidR="00642512" w:rsidRPr="0056685A" w:rsidRDefault="008835BC" w:rsidP="0056685A">
            <w:pPr>
              <w:numPr>
                <w:ilvl w:val="0"/>
                <w:numId w:val="23"/>
              </w:numPr>
              <w:spacing w:line="276" w:lineRule="auto"/>
              <w:rPr>
                <w:rFonts w:asciiTheme="majorHAnsi" w:eastAsia="Century Gothic" w:hAnsiTheme="majorHAnsi" w:cstheme="majorHAnsi"/>
                <w:sz w:val="20"/>
                <w:szCs w:val="20"/>
              </w:rPr>
            </w:pPr>
            <w:r w:rsidRPr="0056685A">
              <w:rPr>
                <w:rFonts w:asciiTheme="majorHAnsi" w:eastAsia="Century Gothic" w:hAnsiTheme="majorHAnsi" w:cstheme="majorHAnsi"/>
                <w:sz w:val="20"/>
                <w:szCs w:val="20"/>
              </w:rPr>
              <w:t xml:space="preserve">no interest payments for one year. </w:t>
            </w:r>
          </w:p>
        </w:tc>
        <w:tc>
          <w:tcPr>
            <w:tcW w:w="3686" w:type="dxa"/>
          </w:tcPr>
          <w:p w14:paraId="748D9FF9" w14:textId="77777777" w:rsidR="00642512" w:rsidRPr="0056685A" w:rsidRDefault="008835BC">
            <w:pPr>
              <w:spacing w:line="276" w:lineRule="auto"/>
              <w:rPr>
                <w:rFonts w:asciiTheme="majorHAnsi" w:eastAsia="Century Gothic" w:hAnsiTheme="majorHAnsi" w:cstheme="majorHAnsi"/>
                <w:sz w:val="20"/>
                <w:szCs w:val="20"/>
              </w:rPr>
            </w:pPr>
            <w:r w:rsidRPr="0056685A">
              <w:rPr>
                <w:rFonts w:asciiTheme="majorHAnsi" w:eastAsia="Century Gothic" w:hAnsiTheme="majorHAnsi" w:cstheme="majorHAnsi"/>
                <w:b/>
                <w:sz w:val="20"/>
                <w:szCs w:val="20"/>
              </w:rPr>
              <w:t xml:space="preserve">Explain </w:t>
            </w:r>
            <w:r w:rsidRPr="0056685A">
              <w:rPr>
                <w:rFonts w:asciiTheme="majorHAnsi" w:eastAsia="Century Gothic" w:hAnsiTheme="majorHAnsi" w:cstheme="majorHAnsi"/>
                <w:sz w:val="20"/>
                <w:szCs w:val="20"/>
              </w:rPr>
              <w:t>how</w:t>
            </w:r>
            <w:r w:rsidRPr="0056685A">
              <w:rPr>
                <w:rFonts w:asciiTheme="majorHAnsi" w:eastAsia="Century Gothic" w:hAnsiTheme="majorHAnsi" w:cstheme="majorHAnsi"/>
                <w:b/>
                <w:sz w:val="20"/>
                <w:szCs w:val="20"/>
              </w:rPr>
              <w:t xml:space="preserve"> </w:t>
            </w:r>
            <w:r w:rsidRPr="0056685A">
              <w:rPr>
                <w:rFonts w:asciiTheme="majorHAnsi" w:eastAsia="Century Gothic" w:hAnsiTheme="majorHAnsi" w:cstheme="majorHAnsi"/>
                <w:sz w:val="20"/>
                <w:szCs w:val="20"/>
              </w:rPr>
              <w:t>hire purchase works.</w:t>
            </w:r>
          </w:p>
          <w:p w14:paraId="783F081E" w14:textId="77777777" w:rsidR="00642512" w:rsidRPr="0056685A" w:rsidRDefault="00642512">
            <w:pPr>
              <w:spacing w:line="276" w:lineRule="auto"/>
              <w:rPr>
                <w:rFonts w:asciiTheme="majorHAnsi" w:eastAsia="Century Gothic" w:hAnsiTheme="majorHAnsi" w:cstheme="majorHAnsi"/>
                <w:sz w:val="20"/>
                <w:szCs w:val="20"/>
              </w:rPr>
            </w:pPr>
          </w:p>
          <w:p w14:paraId="2527600F" w14:textId="77777777" w:rsidR="00642512" w:rsidRPr="0056685A" w:rsidRDefault="008835BC">
            <w:pPr>
              <w:spacing w:line="276" w:lineRule="auto"/>
              <w:rPr>
                <w:rFonts w:asciiTheme="majorHAnsi" w:eastAsia="Century Gothic" w:hAnsiTheme="majorHAnsi" w:cstheme="majorHAnsi"/>
                <w:sz w:val="20"/>
                <w:szCs w:val="20"/>
              </w:rPr>
            </w:pPr>
            <w:r w:rsidRPr="0056685A">
              <w:rPr>
                <w:rFonts w:asciiTheme="majorHAnsi" w:eastAsia="Century Gothic" w:hAnsiTheme="majorHAnsi" w:cstheme="majorHAnsi"/>
                <w:sz w:val="20"/>
                <w:szCs w:val="20"/>
              </w:rPr>
              <w:t>Find an ad offering hire purchase options, for example, for a washing machine or a set of furniture.</w:t>
            </w:r>
            <w:r w:rsidRPr="0056685A">
              <w:rPr>
                <w:rFonts w:asciiTheme="majorHAnsi" w:eastAsia="Century Gothic" w:hAnsiTheme="majorHAnsi" w:cstheme="majorHAnsi"/>
                <w:b/>
                <w:sz w:val="20"/>
                <w:szCs w:val="20"/>
              </w:rPr>
              <w:t xml:space="preserve"> Explain </w:t>
            </w:r>
            <w:r w:rsidRPr="0056685A">
              <w:rPr>
                <w:rFonts w:asciiTheme="majorHAnsi" w:eastAsia="Century Gothic" w:hAnsiTheme="majorHAnsi" w:cstheme="majorHAnsi"/>
                <w:sz w:val="20"/>
                <w:szCs w:val="20"/>
              </w:rPr>
              <w:t>the advantages and disadvantages of using hire purchase to buy this product.</w:t>
            </w:r>
          </w:p>
          <w:p w14:paraId="729CEE59" w14:textId="77777777" w:rsidR="00642512" w:rsidRPr="0056685A" w:rsidRDefault="00642512">
            <w:pPr>
              <w:spacing w:line="276" w:lineRule="auto"/>
              <w:rPr>
                <w:rFonts w:asciiTheme="majorHAnsi" w:eastAsia="Century Gothic" w:hAnsiTheme="majorHAnsi" w:cstheme="majorHAnsi"/>
                <w:sz w:val="20"/>
                <w:szCs w:val="20"/>
              </w:rPr>
            </w:pPr>
          </w:p>
          <w:p w14:paraId="0970B071" w14:textId="77777777" w:rsidR="00642512" w:rsidRPr="0056685A" w:rsidRDefault="008835BC">
            <w:pPr>
              <w:spacing w:line="276" w:lineRule="auto"/>
              <w:rPr>
                <w:rFonts w:asciiTheme="majorHAnsi" w:eastAsia="Century Gothic" w:hAnsiTheme="majorHAnsi" w:cstheme="majorHAnsi"/>
                <w:sz w:val="20"/>
                <w:szCs w:val="20"/>
              </w:rPr>
            </w:pPr>
            <w:r w:rsidRPr="0056685A">
              <w:rPr>
                <w:rFonts w:asciiTheme="majorHAnsi" w:eastAsia="Century Gothic" w:hAnsiTheme="majorHAnsi" w:cstheme="majorHAnsi"/>
                <w:b/>
                <w:sz w:val="20"/>
                <w:szCs w:val="20"/>
              </w:rPr>
              <w:t xml:space="preserve">Discuss </w:t>
            </w:r>
            <w:r w:rsidRPr="0056685A">
              <w:rPr>
                <w:rFonts w:asciiTheme="majorHAnsi" w:eastAsia="Century Gothic" w:hAnsiTheme="majorHAnsi" w:cstheme="majorHAnsi"/>
                <w:sz w:val="20"/>
                <w:szCs w:val="20"/>
              </w:rPr>
              <w:t xml:space="preserve">the advantages and disadvantages of using a debit card instead of a credit card for purchases. </w:t>
            </w:r>
            <w:r w:rsidRPr="0056685A">
              <w:rPr>
                <w:rFonts w:asciiTheme="majorHAnsi" w:eastAsia="Century Gothic" w:hAnsiTheme="majorHAnsi" w:cstheme="majorHAnsi"/>
                <w:b/>
                <w:sz w:val="20"/>
                <w:szCs w:val="20"/>
              </w:rPr>
              <w:t>Explain</w:t>
            </w:r>
            <w:r w:rsidRPr="0056685A">
              <w:rPr>
                <w:rFonts w:asciiTheme="majorHAnsi" w:eastAsia="Century Gothic" w:hAnsiTheme="majorHAnsi" w:cstheme="majorHAnsi"/>
                <w:sz w:val="20"/>
                <w:szCs w:val="20"/>
              </w:rPr>
              <w:t xml:space="preserve"> your reasoning.</w:t>
            </w:r>
          </w:p>
          <w:p w14:paraId="432D85F0" w14:textId="77777777" w:rsidR="00642512" w:rsidRPr="0056685A" w:rsidRDefault="00642512">
            <w:pPr>
              <w:spacing w:line="276" w:lineRule="auto"/>
              <w:rPr>
                <w:rFonts w:asciiTheme="majorHAnsi" w:eastAsia="Century Gothic" w:hAnsiTheme="majorHAnsi" w:cstheme="majorHAnsi"/>
                <w:sz w:val="20"/>
                <w:szCs w:val="20"/>
              </w:rPr>
            </w:pPr>
          </w:p>
          <w:p w14:paraId="44782C71" w14:textId="77777777" w:rsidR="00642512" w:rsidRPr="0056685A" w:rsidRDefault="008835BC">
            <w:pPr>
              <w:spacing w:line="276" w:lineRule="auto"/>
              <w:rPr>
                <w:rFonts w:asciiTheme="majorHAnsi" w:eastAsia="Century Gothic" w:hAnsiTheme="majorHAnsi" w:cstheme="majorHAnsi"/>
                <w:sz w:val="20"/>
                <w:szCs w:val="20"/>
              </w:rPr>
            </w:pPr>
            <w:r w:rsidRPr="0056685A">
              <w:rPr>
                <w:rFonts w:asciiTheme="majorHAnsi" w:eastAsia="Century Gothic" w:hAnsiTheme="majorHAnsi" w:cstheme="majorHAnsi"/>
                <w:b/>
                <w:sz w:val="20"/>
                <w:szCs w:val="20"/>
              </w:rPr>
              <w:t>Compare</w:t>
            </w:r>
            <w:r w:rsidRPr="0056685A">
              <w:rPr>
                <w:rFonts w:asciiTheme="majorHAnsi" w:eastAsia="Century Gothic" w:hAnsiTheme="majorHAnsi" w:cstheme="majorHAnsi"/>
                <w:sz w:val="20"/>
                <w:szCs w:val="20"/>
              </w:rPr>
              <w:t xml:space="preserve"> </w:t>
            </w:r>
            <w:hyperlink r:id="rId34">
              <w:r w:rsidRPr="0056685A">
                <w:rPr>
                  <w:rFonts w:asciiTheme="majorHAnsi" w:eastAsia="Century Gothic" w:hAnsiTheme="majorHAnsi" w:cstheme="majorHAnsi"/>
                  <w:color w:val="1155CC"/>
                  <w:sz w:val="20"/>
                  <w:szCs w:val="20"/>
                  <w:u w:val="single"/>
                </w:rPr>
                <w:t xml:space="preserve">mobile truck traders </w:t>
              </w:r>
            </w:hyperlink>
            <w:r w:rsidRPr="0056685A">
              <w:rPr>
                <w:rFonts w:asciiTheme="majorHAnsi" w:eastAsia="Century Gothic" w:hAnsiTheme="majorHAnsi" w:cstheme="majorHAnsi"/>
                <w:sz w:val="20"/>
                <w:szCs w:val="20"/>
              </w:rPr>
              <w:t>with the</w:t>
            </w:r>
            <w:r w:rsidRPr="0056685A">
              <w:rPr>
                <w:rFonts w:asciiTheme="majorHAnsi" w:eastAsia="Century Gothic" w:hAnsiTheme="majorHAnsi" w:cstheme="majorHAnsi"/>
                <w:b/>
                <w:sz w:val="20"/>
                <w:szCs w:val="20"/>
              </w:rPr>
              <w:t xml:space="preserve"> </w:t>
            </w:r>
            <w:hyperlink r:id="rId35">
              <w:r w:rsidRPr="0056685A">
                <w:rPr>
                  <w:rFonts w:asciiTheme="majorHAnsi" w:eastAsia="Century Gothic" w:hAnsiTheme="majorHAnsi" w:cstheme="majorHAnsi"/>
                  <w:color w:val="1155CC"/>
                  <w:sz w:val="20"/>
                  <w:szCs w:val="20"/>
                  <w:u w:val="single"/>
                </w:rPr>
                <w:t>Kylie Truck</w:t>
              </w:r>
            </w:hyperlink>
            <w:r w:rsidRPr="0056685A">
              <w:rPr>
                <w:rFonts w:asciiTheme="majorHAnsi" w:eastAsia="Century Gothic" w:hAnsiTheme="majorHAnsi" w:cstheme="majorHAnsi"/>
                <w:sz w:val="20"/>
                <w:szCs w:val="20"/>
              </w:rPr>
              <w:t>, identifying similarities and differences.</w:t>
            </w:r>
          </w:p>
        </w:tc>
        <w:tc>
          <w:tcPr>
            <w:tcW w:w="3160" w:type="dxa"/>
          </w:tcPr>
          <w:p w14:paraId="514DC63D" w14:textId="77777777" w:rsidR="00642512" w:rsidRPr="0056685A" w:rsidRDefault="008835BC">
            <w:pPr>
              <w:spacing w:line="276" w:lineRule="auto"/>
              <w:rPr>
                <w:rFonts w:asciiTheme="majorHAnsi" w:eastAsia="Century Gothic" w:hAnsiTheme="majorHAnsi" w:cstheme="majorHAnsi"/>
                <w:sz w:val="20"/>
                <w:szCs w:val="20"/>
              </w:rPr>
            </w:pPr>
            <w:r w:rsidRPr="0056685A">
              <w:rPr>
                <w:rFonts w:asciiTheme="majorHAnsi" w:eastAsia="Century Gothic" w:hAnsiTheme="majorHAnsi" w:cstheme="majorHAnsi"/>
                <w:b/>
                <w:sz w:val="20"/>
                <w:szCs w:val="20"/>
              </w:rPr>
              <w:t>Create</w:t>
            </w:r>
            <w:r w:rsidRPr="0056685A">
              <w:rPr>
                <w:rFonts w:asciiTheme="majorHAnsi" w:eastAsia="Century Gothic" w:hAnsiTheme="majorHAnsi" w:cstheme="majorHAnsi"/>
                <w:sz w:val="20"/>
                <w:szCs w:val="20"/>
              </w:rPr>
              <w:t xml:space="preserve"> a </w:t>
            </w:r>
            <w:proofErr w:type="gramStart"/>
            <w:r w:rsidRPr="0056685A">
              <w:rPr>
                <w:rFonts w:asciiTheme="majorHAnsi" w:eastAsia="Century Gothic" w:hAnsiTheme="majorHAnsi" w:cstheme="majorHAnsi"/>
                <w:sz w:val="20"/>
                <w:szCs w:val="20"/>
              </w:rPr>
              <w:t>short video informing teenagers</w:t>
            </w:r>
            <w:proofErr w:type="gramEnd"/>
            <w:r w:rsidRPr="0056685A">
              <w:rPr>
                <w:rFonts w:asciiTheme="majorHAnsi" w:eastAsia="Century Gothic" w:hAnsiTheme="majorHAnsi" w:cstheme="majorHAnsi"/>
                <w:sz w:val="20"/>
                <w:szCs w:val="20"/>
              </w:rPr>
              <w:t xml:space="preserve"> about the advantages and disadvantages of:</w:t>
            </w:r>
          </w:p>
          <w:p w14:paraId="2FBAEE2C" w14:textId="77777777" w:rsidR="00642512" w:rsidRPr="0056685A" w:rsidRDefault="008835BC" w:rsidP="0056685A">
            <w:pPr>
              <w:numPr>
                <w:ilvl w:val="0"/>
                <w:numId w:val="24"/>
              </w:numPr>
              <w:spacing w:line="276" w:lineRule="auto"/>
              <w:rPr>
                <w:rFonts w:asciiTheme="majorHAnsi" w:eastAsia="Century Gothic" w:hAnsiTheme="majorHAnsi" w:cstheme="majorHAnsi"/>
                <w:sz w:val="20"/>
                <w:szCs w:val="20"/>
              </w:rPr>
            </w:pPr>
            <w:r w:rsidRPr="0056685A">
              <w:rPr>
                <w:rFonts w:asciiTheme="majorHAnsi" w:eastAsia="Century Gothic" w:hAnsiTheme="majorHAnsi" w:cstheme="majorHAnsi"/>
                <w:sz w:val="20"/>
                <w:szCs w:val="20"/>
              </w:rPr>
              <w:t xml:space="preserve">credit cards </w:t>
            </w:r>
          </w:p>
          <w:p w14:paraId="314FE9EC" w14:textId="77777777" w:rsidR="00642512" w:rsidRPr="0056685A" w:rsidRDefault="008835BC" w:rsidP="0056685A">
            <w:pPr>
              <w:numPr>
                <w:ilvl w:val="0"/>
                <w:numId w:val="24"/>
              </w:numPr>
              <w:spacing w:line="276" w:lineRule="auto"/>
              <w:rPr>
                <w:rFonts w:asciiTheme="majorHAnsi" w:eastAsia="Century Gothic" w:hAnsiTheme="majorHAnsi" w:cstheme="majorHAnsi"/>
                <w:sz w:val="20"/>
                <w:szCs w:val="20"/>
              </w:rPr>
            </w:pPr>
            <w:r w:rsidRPr="0056685A">
              <w:rPr>
                <w:rFonts w:asciiTheme="majorHAnsi" w:eastAsia="Century Gothic" w:hAnsiTheme="majorHAnsi" w:cstheme="majorHAnsi"/>
                <w:sz w:val="20"/>
                <w:szCs w:val="20"/>
              </w:rPr>
              <w:t xml:space="preserve">debit cards </w:t>
            </w:r>
          </w:p>
          <w:p w14:paraId="61CDD7B4" w14:textId="77777777" w:rsidR="00642512" w:rsidRPr="0056685A" w:rsidRDefault="008835BC" w:rsidP="0056685A">
            <w:pPr>
              <w:numPr>
                <w:ilvl w:val="0"/>
                <w:numId w:val="24"/>
              </w:numPr>
              <w:spacing w:line="276" w:lineRule="auto"/>
              <w:rPr>
                <w:rFonts w:asciiTheme="majorHAnsi" w:eastAsia="Century Gothic" w:hAnsiTheme="majorHAnsi" w:cstheme="majorHAnsi"/>
                <w:sz w:val="20"/>
                <w:szCs w:val="20"/>
              </w:rPr>
            </w:pPr>
            <w:proofErr w:type="spellStart"/>
            <w:r w:rsidRPr="0056685A">
              <w:rPr>
                <w:rFonts w:asciiTheme="majorHAnsi" w:eastAsia="Century Gothic" w:hAnsiTheme="majorHAnsi" w:cstheme="majorHAnsi"/>
                <w:sz w:val="20"/>
                <w:szCs w:val="20"/>
              </w:rPr>
              <w:t>Paypal</w:t>
            </w:r>
            <w:proofErr w:type="spellEnd"/>
            <w:r w:rsidRPr="0056685A">
              <w:rPr>
                <w:rFonts w:asciiTheme="majorHAnsi" w:eastAsia="Century Gothic" w:hAnsiTheme="majorHAnsi" w:cstheme="majorHAnsi"/>
                <w:sz w:val="20"/>
                <w:szCs w:val="20"/>
              </w:rPr>
              <w:t xml:space="preserve"> </w:t>
            </w:r>
          </w:p>
          <w:p w14:paraId="30D8ED7B" w14:textId="77777777" w:rsidR="00642512" w:rsidRPr="0056685A" w:rsidRDefault="008835BC" w:rsidP="0056685A">
            <w:pPr>
              <w:numPr>
                <w:ilvl w:val="0"/>
                <w:numId w:val="24"/>
              </w:numPr>
              <w:spacing w:line="276" w:lineRule="auto"/>
              <w:rPr>
                <w:rFonts w:asciiTheme="majorHAnsi" w:eastAsia="Century Gothic" w:hAnsiTheme="majorHAnsi" w:cstheme="majorHAnsi"/>
                <w:sz w:val="20"/>
                <w:szCs w:val="20"/>
              </w:rPr>
            </w:pPr>
            <w:r w:rsidRPr="0056685A">
              <w:rPr>
                <w:rFonts w:asciiTheme="majorHAnsi" w:eastAsia="Century Gothic" w:hAnsiTheme="majorHAnsi" w:cstheme="majorHAnsi"/>
                <w:sz w:val="20"/>
                <w:szCs w:val="20"/>
              </w:rPr>
              <w:t xml:space="preserve">hire purchase </w:t>
            </w:r>
          </w:p>
          <w:p w14:paraId="0D1B6067" w14:textId="77777777" w:rsidR="00642512" w:rsidRPr="0056685A" w:rsidRDefault="008835BC" w:rsidP="0056685A">
            <w:pPr>
              <w:numPr>
                <w:ilvl w:val="0"/>
                <w:numId w:val="24"/>
              </w:numPr>
              <w:spacing w:line="276" w:lineRule="auto"/>
              <w:rPr>
                <w:rFonts w:asciiTheme="majorHAnsi" w:eastAsia="Century Gothic" w:hAnsiTheme="majorHAnsi" w:cstheme="majorHAnsi"/>
                <w:sz w:val="20"/>
                <w:szCs w:val="20"/>
              </w:rPr>
            </w:pPr>
            <w:r w:rsidRPr="0056685A">
              <w:rPr>
                <w:rFonts w:asciiTheme="majorHAnsi" w:eastAsia="Century Gothic" w:hAnsiTheme="majorHAnsi" w:cstheme="majorHAnsi"/>
                <w:sz w:val="20"/>
                <w:szCs w:val="20"/>
              </w:rPr>
              <w:t>layby.</w:t>
            </w:r>
          </w:p>
          <w:p w14:paraId="6E4E054A" w14:textId="77777777" w:rsidR="00642512" w:rsidRPr="0056685A" w:rsidRDefault="00642512">
            <w:pPr>
              <w:spacing w:line="276" w:lineRule="auto"/>
              <w:rPr>
                <w:rFonts w:asciiTheme="majorHAnsi" w:eastAsia="Century Gothic" w:hAnsiTheme="majorHAnsi" w:cstheme="majorHAnsi"/>
                <w:b/>
                <w:sz w:val="20"/>
                <w:szCs w:val="20"/>
              </w:rPr>
            </w:pPr>
          </w:p>
          <w:p w14:paraId="422DD8BA" w14:textId="77777777" w:rsidR="00642512" w:rsidRPr="0056685A" w:rsidRDefault="008835BC">
            <w:pPr>
              <w:spacing w:line="276" w:lineRule="auto"/>
              <w:rPr>
                <w:rFonts w:asciiTheme="majorHAnsi" w:eastAsia="Century Gothic" w:hAnsiTheme="majorHAnsi" w:cstheme="majorHAnsi"/>
                <w:b/>
                <w:sz w:val="20"/>
                <w:szCs w:val="20"/>
              </w:rPr>
            </w:pPr>
            <w:r w:rsidRPr="0056685A">
              <w:rPr>
                <w:rFonts w:asciiTheme="majorHAnsi" w:eastAsia="Century Gothic" w:hAnsiTheme="majorHAnsi" w:cstheme="majorHAnsi"/>
                <w:b/>
                <w:sz w:val="20"/>
                <w:szCs w:val="20"/>
              </w:rPr>
              <w:t>Create</w:t>
            </w:r>
            <w:r w:rsidRPr="0056685A">
              <w:rPr>
                <w:rFonts w:asciiTheme="majorHAnsi" w:eastAsia="Century Gothic" w:hAnsiTheme="majorHAnsi" w:cstheme="majorHAnsi"/>
                <w:sz w:val="20"/>
                <w:szCs w:val="20"/>
              </w:rPr>
              <w:t xml:space="preserve"> a series of text message ads for a money/</w:t>
            </w:r>
            <w:proofErr w:type="spellStart"/>
            <w:r w:rsidRPr="0056685A">
              <w:rPr>
                <w:rFonts w:asciiTheme="majorHAnsi" w:eastAsia="Century Gothic" w:hAnsiTheme="majorHAnsi" w:cstheme="majorHAnsi"/>
                <w:sz w:val="20"/>
                <w:szCs w:val="20"/>
              </w:rPr>
              <w:t>moni</w:t>
            </w:r>
            <w:proofErr w:type="spellEnd"/>
            <w:r w:rsidRPr="0056685A">
              <w:rPr>
                <w:rFonts w:asciiTheme="majorHAnsi" w:eastAsia="Century Gothic" w:hAnsiTheme="majorHAnsi" w:cstheme="majorHAnsi"/>
                <w:sz w:val="20"/>
                <w:szCs w:val="20"/>
              </w:rPr>
              <w:t xml:space="preserve"> app that supports teenagers to manage their money/</w:t>
            </w:r>
            <w:proofErr w:type="spellStart"/>
            <w:r w:rsidRPr="0056685A">
              <w:rPr>
                <w:rFonts w:asciiTheme="majorHAnsi" w:eastAsia="Century Gothic" w:hAnsiTheme="majorHAnsi" w:cstheme="majorHAnsi"/>
                <w:sz w:val="20"/>
                <w:szCs w:val="20"/>
              </w:rPr>
              <w:t>moni</w:t>
            </w:r>
            <w:proofErr w:type="spellEnd"/>
            <w:r w:rsidRPr="0056685A">
              <w:rPr>
                <w:rFonts w:asciiTheme="majorHAnsi" w:eastAsia="Century Gothic" w:hAnsiTheme="majorHAnsi" w:cstheme="majorHAnsi"/>
                <w:sz w:val="20"/>
                <w:szCs w:val="20"/>
              </w:rPr>
              <w:t>.</w:t>
            </w:r>
          </w:p>
        </w:tc>
      </w:tr>
      <w:tr w:rsidR="00642512" w:rsidRPr="0056685A" w14:paraId="08F68E66" w14:textId="77777777" w:rsidTr="009441D3">
        <w:trPr>
          <w:trHeight w:val="400"/>
        </w:trPr>
        <w:tc>
          <w:tcPr>
            <w:tcW w:w="10385" w:type="dxa"/>
            <w:gridSpan w:val="3"/>
          </w:tcPr>
          <w:p w14:paraId="7844F84D" w14:textId="77777777" w:rsidR="00642512" w:rsidRPr="0056685A" w:rsidRDefault="008835BC">
            <w:pPr>
              <w:spacing w:line="276" w:lineRule="auto"/>
              <w:rPr>
                <w:rFonts w:asciiTheme="majorHAnsi" w:eastAsia="Century Gothic" w:hAnsiTheme="majorHAnsi" w:cstheme="majorHAnsi"/>
                <w:b/>
                <w:sz w:val="20"/>
                <w:szCs w:val="20"/>
              </w:rPr>
            </w:pPr>
            <w:r w:rsidRPr="0056685A">
              <w:rPr>
                <w:rFonts w:asciiTheme="majorHAnsi" w:eastAsia="Century Gothic" w:hAnsiTheme="majorHAnsi" w:cstheme="majorHAnsi"/>
                <w:b/>
                <w:sz w:val="20"/>
                <w:szCs w:val="20"/>
              </w:rPr>
              <w:t>Buying the big stuff</w:t>
            </w:r>
          </w:p>
        </w:tc>
      </w:tr>
      <w:tr w:rsidR="00642512" w:rsidRPr="0056685A" w14:paraId="2607E7AB" w14:textId="77777777" w:rsidTr="002831EF">
        <w:tc>
          <w:tcPr>
            <w:tcW w:w="3539" w:type="dxa"/>
          </w:tcPr>
          <w:p w14:paraId="75C18C3C" w14:textId="77777777" w:rsidR="00642512" w:rsidRPr="0056685A" w:rsidRDefault="008835BC">
            <w:pPr>
              <w:spacing w:line="276" w:lineRule="auto"/>
              <w:rPr>
                <w:rFonts w:asciiTheme="majorHAnsi" w:eastAsia="Century Gothic" w:hAnsiTheme="majorHAnsi" w:cstheme="majorHAnsi"/>
                <w:i/>
                <w:sz w:val="20"/>
                <w:szCs w:val="20"/>
              </w:rPr>
            </w:pPr>
            <w:r w:rsidRPr="0056685A">
              <w:rPr>
                <w:rFonts w:asciiTheme="majorHAnsi" w:eastAsia="Century Gothic" w:hAnsiTheme="majorHAnsi" w:cstheme="majorHAnsi"/>
                <w:b/>
                <w:sz w:val="20"/>
                <w:szCs w:val="20"/>
              </w:rPr>
              <w:t>Read</w:t>
            </w:r>
            <w:r w:rsidRPr="0056685A">
              <w:rPr>
                <w:rFonts w:asciiTheme="majorHAnsi" w:eastAsia="Century Gothic" w:hAnsiTheme="majorHAnsi" w:cstheme="majorHAnsi"/>
                <w:sz w:val="20"/>
                <w:szCs w:val="20"/>
              </w:rPr>
              <w:t xml:space="preserve">  </w:t>
            </w:r>
            <w:hyperlink r:id="rId36">
              <w:r w:rsidRPr="0056685A">
                <w:rPr>
                  <w:rFonts w:asciiTheme="majorHAnsi" w:eastAsia="Century Gothic" w:hAnsiTheme="majorHAnsi" w:cstheme="majorHAnsi"/>
                  <w:color w:val="1155CC"/>
                  <w:sz w:val="20"/>
                  <w:szCs w:val="20"/>
                  <w:u w:val="single"/>
                </w:rPr>
                <w:t>how to get wheels and get ahead at the same time</w:t>
              </w:r>
            </w:hyperlink>
            <w:r w:rsidRPr="0056685A">
              <w:rPr>
                <w:rFonts w:asciiTheme="majorHAnsi" w:eastAsia="Century Gothic" w:hAnsiTheme="majorHAnsi" w:cstheme="majorHAnsi"/>
                <w:sz w:val="20"/>
                <w:szCs w:val="20"/>
              </w:rPr>
              <w:t>.</w:t>
            </w:r>
            <w:r w:rsidRPr="0056685A">
              <w:rPr>
                <w:rFonts w:asciiTheme="majorHAnsi" w:eastAsia="Century Gothic" w:hAnsiTheme="majorHAnsi" w:cstheme="majorHAnsi"/>
                <w:i/>
                <w:sz w:val="20"/>
                <w:szCs w:val="20"/>
              </w:rPr>
              <w:t xml:space="preserve"> </w:t>
            </w:r>
          </w:p>
          <w:p w14:paraId="1D2DC7F2" w14:textId="77777777" w:rsidR="00642512" w:rsidRPr="0056685A" w:rsidRDefault="00642512">
            <w:pPr>
              <w:spacing w:line="276" w:lineRule="auto"/>
              <w:rPr>
                <w:rFonts w:asciiTheme="majorHAnsi" w:eastAsia="Century Gothic" w:hAnsiTheme="majorHAnsi" w:cstheme="majorHAnsi"/>
                <w:b/>
                <w:sz w:val="20"/>
                <w:szCs w:val="20"/>
              </w:rPr>
            </w:pPr>
          </w:p>
          <w:p w14:paraId="005C42FE" w14:textId="77777777" w:rsidR="00642512" w:rsidRPr="0056685A" w:rsidRDefault="008835BC">
            <w:pPr>
              <w:spacing w:line="276" w:lineRule="auto"/>
              <w:rPr>
                <w:rFonts w:asciiTheme="majorHAnsi" w:eastAsia="Century Gothic" w:hAnsiTheme="majorHAnsi" w:cstheme="majorHAnsi"/>
                <w:sz w:val="20"/>
                <w:szCs w:val="20"/>
              </w:rPr>
            </w:pPr>
            <w:r w:rsidRPr="0056685A">
              <w:rPr>
                <w:rFonts w:asciiTheme="majorHAnsi" w:eastAsia="Century Gothic" w:hAnsiTheme="majorHAnsi" w:cstheme="majorHAnsi"/>
                <w:b/>
                <w:sz w:val="20"/>
                <w:szCs w:val="20"/>
              </w:rPr>
              <w:t>Read</w:t>
            </w:r>
            <w:r w:rsidRPr="0056685A">
              <w:rPr>
                <w:rFonts w:asciiTheme="majorHAnsi" w:eastAsia="Century Gothic" w:hAnsiTheme="majorHAnsi" w:cstheme="majorHAnsi"/>
                <w:sz w:val="20"/>
                <w:szCs w:val="20"/>
              </w:rPr>
              <w:t xml:space="preserve"> </w:t>
            </w:r>
            <w:hyperlink r:id="rId37">
              <w:r w:rsidRPr="0056685A">
                <w:rPr>
                  <w:rFonts w:asciiTheme="majorHAnsi" w:eastAsia="Century Gothic" w:hAnsiTheme="majorHAnsi" w:cstheme="majorHAnsi"/>
                  <w:color w:val="1155CC"/>
                  <w:sz w:val="20"/>
                  <w:szCs w:val="20"/>
                  <w:u w:val="single"/>
                </w:rPr>
                <w:t>car loans – tips when borrowing for a car loan</w:t>
              </w:r>
            </w:hyperlink>
            <w:r w:rsidRPr="0056685A">
              <w:rPr>
                <w:rFonts w:asciiTheme="majorHAnsi" w:eastAsia="Century Gothic" w:hAnsiTheme="majorHAnsi" w:cstheme="majorHAnsi"/>
                <w:sz w:val="20"/>
                <w:szCs w:val="20"/>
              </w:rPr>
              <w:t>.</w:t>
            </w:r>
          </w:p>
          <w:p w14:paraId="6E82C6F6" w14:textId="77777777" w:rsidR="00642512" w:rsidRPr="0056685A" w:rsidRDefault="00642512">
            <w:pPr>
              <w:spacing w:line="276" w:lineRule="auto"/>
              <w:rPr>
                <w:rFonts w:asciiTheme="majorHAnsi" w:eastAsia="Century Gothic" w:hAnsiTheme="majorHAnsi" w:cstheme="majorHAnsi"/>
                <w:b/>
                <w:sz w:val="20"/>
                <w:szCs w:val="20"/>
              </w:rPr>
            </w:pPr>
          </w:p>
          <w:p w14:paraId="2A17D085" w14:textId="77777777" w:rsidR="00642512" w:rsidRPr="0056685A" w:rsidRDefault="008835BC">
            <w:pPr>
              <w:spacing w:line="276" w:lineRule="auto"/>
              <w:rPr>
                <w:rFonts w:asciiTheme="majorHAnsi" w:eastAsia="Century Gothic" w:hAnsiTheme="majorHAnsi" w:cstheme="majorHAnsi"/>
                <w:sz w:val="20"/>
                <w:szCs w:val="20"/>
              </w:rPr>
            </w:pPr>
            <w:r w:rsidRPr="0056685A">
              <w:rPr>
                <w:rFonts w:asciiTheme="majorHAnsi" w:eastAsia="Century Gothic" w:hAnsiTheme="majorHAnsi" w:cstheme="majorHAnsi"/>
                <w:b/>
                <w:sz w:val="20"/>
                <w:szCs w:val="20"/>
              </w:rPr>
              <w:t>List</w:t>
            </w:r>
            <w:r w:rsidRPr="0056685A">
              <w:rPr>
                <w:rFonts w:asciiTheme="majorHAnsi" w:eastAsia="Century Gothic" w:hAnsiTheme="majorHAnsi" w:cstheme="majorHAnsi"/>
                <w:sz w:val="20"/>
                <w:szCs w:val="20"/>
              </w:rPr>
              <w:t xml:space="preserve"> the information you need before borrowing money/</w:t>
            </w:r>
            <w:proofErr w:type="spellStart"/>
            <w:r w:rsidRPr="0056685A">
              <w:rPr>
                <w:rFonts w:asciiTheme="majorHAnsi" w:eastAsia="Century Gothic" w:hAnsiTheme="majorHAnsi" w:cstheme="majorHAnsi"/>
                <w:sz w:val="20"/>
                <w:szCs w:val="20"/>
              </w:rPr>
              <w:t>moni</w:t>
            </w:r>
            <w:proofErr w:type="spellEnd"/>
            <w:r w:rsidRPr="0056685A">
              <w:rPr>
                <w:rFonts w:asciiTheme="majorHAnsi" w:eastAsia="Century Gothic" w:hAnsiTheme="majorHAnsi" w:cstheme="majorHAnsi"/>
                <w:sz w:val="20"/>
                <w:szCs w:val="20"/>
              </w:rPr>
              <w:t xml:space="preserve"> from a dealer.</w:t>
            </w:r>
          </w:p>
          <w:p w14:paraId="6EA737A2" w14:textId="77777777" w:rsidR="00642512" w:rsidRPr="0056685A" w:rsidRDefault="00642512">
            <w:pPr>
              <w:spacing w:line="276" w:lineRule="auto"/>
              <w:rPr>
                <w:rFonts w:asciiTheme="majorHAnsi" w:eastAsia="Century Gothic" w:hAnsiTheme="majorHAnsi" w:cstheme="majorHAnsi"/>
                <w:b/>
                <w:sz w:val="20"/>
                <w:szCs w:val="20"/>
              </w:rPr>
            </w:pPr>
          </w:p>
          <w:p w14:paraId="200E4055" w14:textId="77777777" w:rsidR="00642512" w:rsidRPr="0056685A" w:rsidRDefault="008835BC">
            <w:pPr>
              <w:spacing w:line="276" w:lineRule="auto"/>
              <w:rPr>
                <w:rFonts w:asciiTheme="majorHAnsi" w:eastAsia="Century Gothic" w:hAnsiTheme="majorHAnsi" w:cstheme="majorHAnsi"/>
                <w:sz w:val="20"/>
                <w:szCs w:val="20"/>
              </w:rPr>
            </w:pPr>
            <w:r w:rsidRPr="0056685A">
              <w:rPr>
                <w:rFonts w:asciiTheme="majorHAnsi" w:eastAsia="Century Gothic" w:hAnsiTheme="majorHAnsi" w:cstheme="majorHAnsi"/>
                <w:b/>
                <w:sz w:val="20"/>
                <w:szCs w:val="20"/>
              </w:rPr>
              <w:lastRenderedPageBreak/>
              <w:t>Download</w:t>
            </w:r>
            <w:r w:rsidRPr="0056685A">
              <w:rPr>
                <w:rFonts w:asciiTheme="majorHAnsi" w:eastAsia="Century Gothic" w:hAnsiTheme="majorHAnsi" w:cstheme="majorHAnsi"/>
                <w:sz w:val="20"/>
                <w:szCs w:val="20"/>
              </w:rPr>
              <w:t xml:space="preserve"> the </w:t>
            </w:r>
            <w:hyperlink r:id="rId38">
              <w:r w:rsidRPr="0056685A">
                <w:rPr>
                  <w:rFonts w:asciiTheme="majorHAnsi" w:eastAsia="Century Gothic" w:hAnsiTheme="majorHAnsi" w:cstheme="majorHAnsi"/>
                  <w:i/>
                  <w:color w:val="1155CC"/>
                  <w:sz w:val="20"/>
                  <w:szCs w:val="20"/>
                </w:rPr>
                <w:t>Debt Empire</w:t>
              </w:r>
            </w:hyperlink>
            <w:r w:rsidRPr="0056685A">
              <w:rPr>
                <w:rFonts w:asciiTheme="majorHAnsi" w:eastAsia="Century Gothic" w:hAnsiTheme="majorHAnsi" w:cstheme="majorHAnsi"/>
                <w:sz w:val="20"/>
                <w:szCs w:val="20"/>
              </w:rPr>
              <w:t xml:space="preserve"> app to learn about loan sharks.</w:t>
            </w:r>
          </w:p>
          <w:p w14:paraId="5DC6C7BB" w14:textId="77777777" w:rsidR="00642512" w:rsidRPr="0056685A" w:rsidRDefault="00642512">
            <w:pPr>
              <w:spacing w:line="276" w:lineRule="auto"/>
              <w:rPr>
                <w:rFonts w:asciiTheme="majorHAnsi" w:eastAsia="Century Gothic" w:hAnsiTheme="majorHAnsi" w:cstheme="majorHAnsi"/>
                <w:b/>
                <w:sz w:val="20"/>
                <w:szCs w:val="20"/>
              </w:rPr>
            </w:pPr>
          </w:p>
          <w:p w14:paraId="2DE93C62" w14:textId="77777777" w:rsidR="00642512" w:rsidRPr="0056685A" w:rsidRDefault="008835BC">
            <w:pPr>
              <w:spacing w:line="276" w:lineRule="auto"/>
              <w:rPr>
                <w:rFonts w:asciiTheme="majorHAnsi" w:eastAsia="Century Gothic" w:hAnsiTheme="majorHAnsi" w:cstheme="majorHAnsi"/>
                <w:sz w:val="20"/>
                <w:szCs w:val="20"/>
              </w:rPr>
            </w:pPr>
            <w:r w:rsidRPr="0056685A">
              <w:rPr>
                <w:rFonts w:asciiTheme="majorHAnsi" w:eastAsia="Century Gothic" w:hAnsiTheme="majorHAnsi" w:cstheme="majorHAnsi"/>
                <w:b/>
                <w:sz w:val="20"/>
                <w:szCs w:val="20"/>
              </w:rPr>
              <w:t>Describe</w:t>
            </w:r>
            <w:r w:rsidRPr="0056685A">
              <w:rPr>
                <w:rFonts w:asciiTheme="majorHAnsi" w:eastAsia="Century Gothic" w:hAnsiTheme="majorHAnsi" w:cstheme="majorHAnsi"/>
                <w:sz w:val="20"/>
                <w:szCs w:val="20"/>
              </w:rPr>
              <w:t xml:space="preserve"> the role of a money/</w:t>
            </w:r>
            <w:proofErr w:type="spellStart"/>
            <w:r w:rsidRPr="0056685A">
              <w:rPr>
                <w:rFonts w:asciiTheme="majorHAnsi" w:eastAsia="Century Gothic" w:hAnsiTheme="majorHAnsi" w:cstheme="majorHAnsi"/>
                <w:sz w:val="20"/>
                <w:szCs w:val="20"/>
              </w:rPr>
              <w:t>moni</w:t>
            </w:r>
            <w:proofErr w:type="spellEnd"/>
            <w:r w:rsidRPr="0056685A">
              <w:rPr>
                <w:rFonts w:asciiTheme="majorHAnsi" w:eastAsia="Century Gothic" w:hAnsiTheme="majorHAnsi" w:cstheme="majorHAnsi"/>
                <w:sz w:val="20"/>
                <w:szCs w:val="20"/>
              </w:rPr>
              <w:t xml:space="preserve"> lender.</w:t>
            </w:r>
          </w:p>
          <w:p w14:paraId="67BE4135" w14:textId="77777777" w:rsidR="00642512" w:rsidRPr="0056685A" w:rsidRDefault="008835BC">
            <w:pPr>
              <w:spacing w:line="276" w:lineRule="auto"/>
              <w:rPr>
                <w:rFonts w:asciiTheme="majorHAnsi" w:eastAsia="Century Gothic" w:hAnsiTheme="majorHAnsi" w:cstheme="majorHAnsi"/>
                <w:sz w:val="20"/>
                <w:szCs w:val="20"/>
              </w:rPr>
            </w:pPr>
            <w:r w:rsidRPr="0056685A">
              <w:rPr>
                <w:rFonts w:asciiTheme="majorHAnsi" w:eastAsia="Century Gothic" w:hAnsiTheme="majorHAnsi" w:cstheme="majorHAnsi"/>
                <w:sz w:val="20"/>
                <w:szCs w:val="20"/>
              </w:rPr>
              <w:t xml:space="preserve"> </w:t>
            </w:r>
          </w:p>
          <w:p w14:paraId="08D884A5" w14:textId="77777777" w:rsidR="00642512" w:rsidRPr="0056685A" w:rsidRDefault="008835BC">
            <w:pPr>
              <w:spacing w:line="276" w:lineRule="auto"/>
              <w:rPr>
                <w:rFonts w:asciiTheme="majorHAnsi" w:eastAsia="Century Gothic" w:hAnsiTheme="majorHAnsi" w:cstheme="majorHAnsi"/>
                <w:b/>
                <w:sz w:val="20"/>
                <w:szCs w:val="20"/>
              </w:rPr>
            </w:pPr>
            <w:r w:rsidRPr="0056685A">
              <w:rPr>
                <w:rFonts w:asciiTheme="majorHAnsi" w:eastAsia="Century Gothic" w:hAnsiTheme="majorHAnsi" w:cstheme="majorHAnsi"/>
                <w:b/>
                <w:sz w:val="20"/>
                <w:szCs w:val="20"/>
              </w:rPr>
              <w:t xml:space="preserve">Read </w:t>
            </w:r>
            <w:hyperlink r:id="rId39">
              <w:r w:rsidRPr="0056685A">
                <w:rPr>
                  <w:rFonts w:asciiTheme="majorHAnsi" w:eastAsia="Century Gothic" w:hAnsiTheme="majorHAnsi" w:cstheme="majorHAnsi"/>
                  <w:color w:val="1155CC"/>
                  <w:sz w:val="20"/>
                  <w:szCs w:val="20"/>
                </w:rPr>
                <w:t>this article</w:t>
              </w:r>
            </w:hyperlink>
            <w:r w:rsidRPr="0056685A">
              <w:rPr>
                <w:rFonts w:asciiTheme="majorHAnsi" w:eastAsia="Century Gothic" w:hAnsiTheme="majorHAnsi" w:cstheme="majorHAnsi"/>
                <w:sz w:val="20"/>
                <w:szCs w:val="20"/>
              </w:rPr>
              <w:t xml:space="preserve"> about loan sharks.</w:t>
            </w:r>
          </w:p>
        </w:tc>
        <w:tc>
          <w:tcPr>
            <w:tcW w:w="3686" w:type="dxa"/>
          </w:tcPr>
          <w:p w14:paraId="7565611D" w14:textId="77777777" w:rsidR="00642512" w:rsidRPr="0056685A" w:rsidRDefault="008835BC">
            <w:pPr>
              <w:spacing w:line="276" w:lineRule="auto"/>
              <w:rPr>
                <w:rFonts w:asciiTheme="majorHAnsi" w:eastAsia="Century Gothic" w:hAnsiTheme="majorHAnsi" w:cstheme="majorHAnsi"/>
                <w:sz w:val="20"/>
                <w:szCs w:val="20"/>
              </w:rPr>
            </w:pPr>
            <w:r w:rsidRPr="0056685A">
              <w:rPr>
                <w:rFonts w:asciiTheme="majorHAnsi" w:eastAsia="Century Gothic" w:hAnsiTheme="majorHAnsi" w:cstheme="majorHAnsi"/>
                <w:b/>
                <w:sz w:val="20"/>
                <w:szCs w:val="20"/>
              </w:rPr>
              <w:lastRenderedPageBreak/>
              <w:t>Explore</w:t>
            </w:r>
            <w:r w:rsidRPr="0056685A">
              <w:rPr>
                <w:rFonts w:asciiTheme="majorHAnsi" w:eastAsia="Century Gothic" w:hAnsiTheme="majorHAnsi" w:cstheme="majorHAnsi"/>
                <w:sz w:val="20"/>
                <w:szCs w:val="20"/>
              </w:rPr>
              <w:t xml:space="preserve"> a car dealership website. Select a car you would like to buy. Compare the final price of the car if you pay cash or if buy from the dealer with a loan. Read the fine print of the loan details to</w:t>
            </w:r>
            <w:r w:rsidRPr="0056685A">
              <w:rPr>
                <w:rFonts w:asciiTheme="majorHAnsi" w:eastAsia="Century Gothic" w:hAnsiTheme="majorHAnsi" w:cstheme="majorHAnsi"/>
                <w:b/>
                <w:sz w:val="20"/>
                <w:szCs w:val="20"/>
              </w:rPr>
              <w:t xml:space="preserve"> list</w:t>
            </w:r>
            <w:r w:rsidRPr="0056685A">
              <w:rPr>
                <w:rFonts w:asciiTheme="majorHAnsi" w:eastAsia="Century Gothic" w:hAnsiTheme="majorHAnsi" w:cstheme="majorHAnsi"/>
                <w:sz w:val="20"/>
                <w:szCs w:val="20"/>
              </w:rPr>
              <w:t xml:space="preserve"> all the costs included in the loan. </w:t>
            </w:r>
          </w:p>
          <w:p w14:paraId="4D4B980F" w14:textId="77777777" w:rsidR="00642512" w:rsidRPr="0056685A" w:rsidRDefault="00642512">
            <w:pPr>
              <w:spacing w:line="276" w:lineRule="auto"/>
              <w:rPr>
                <w:rFonts w:asciiTheme="majorHAnsi" w:eastAsia="Century Gothic" w:hAnsiTheme="majorHAnsi" w:cstheme="majorHAnsi"/>
                <w:sz w:val="20"/>
                <w:szCs w:val="20"/>
              </w:rPr>
            </w:pPr>
          </w:p>
          <w:p w14:paraId="68156178" w14:textId="77777777" w:rsidR="00642512" w:rsidRPr="0056685A" w:rsidRDefault="008835BC">
            <w:pPr>
              <w:rPr>
                <w:rFonts w:asciiTheme="majorHAnsi" w:eastAsia="Century Gothic" w:hAnsiTheme="majorHAnsi" w:cstheme="majorHAnsi"/>
                <w:sz w:val="20"/>
                <w:szCs w:val="20"/>
              </w:rPr>
            </w:pPr>
            <w:r w:rsidRPr="0056685A">
              <w:rPr>
                <w:rFonts w:asciiTheme="majorHAnsi" w:eastAsia="Century Gothic" w:hAnsiTheme="majorHAnsi" w:cstheme="majorHAnsi"/>
                <w:b/>
                <w:sz w:val="20"/>
                <w:szCs w:val="20"/>
              </w:rPr>
              <w:t>Explain</w:t>
            </w:r>
            <w:r w:rsidRPr="0056685A">
              <w:rPr>
                <w:rFonts w:asciiTheme="majorHAnsi" w:eastAsia="Century Gothic" w:hAnsiTheme="majorHAnsi" w:cstheme="majorHAnsi"/>
                <w:sz w:val="20"/>
                <w:szCs w:val="20"/>
              </w:rPr>
              <w:t xml:space="preserve"> how </w:t>
            </w:r>
            <w:hyperlink r:id="rId40">
              <w:r w:rsidRPr="0056685A">
                <w:rPr>
                  <w:rFonts w:asciiTheme="majorHAnsi" w:eastAsia="Century Gothic" w:hAnsiTheme="majorHAnsi" w:cstheme="majorHAnsi"/>
                  <w:color w:val="1155CC"/>
                  <w:sz w:val="20"/>
                  <w:szCs w:val="20"/>
                </w:rPr>
                <w:t>mobile truck shops</w:t>
              </w:r>
            </w:hyperlink>
            <w:r w:rsidRPr="0056685A">
              <w:rPr>
                <w:rFonts w:asciiTheme="majorHAnsi" w:eastAsia="Century Gothic" w:hAnsiTheme="majorHAnsi" w:cstheme="majorHAnsi"/>
                <w:sz w:val="20"/>
                <w:szCs w:val="20"/>
              </w:rPr>
              <w:t xml:space="preserve"> work.</w:t>
            </w:r>
          </w:p>
          <w:p w14:paraId="174939A0" w14:textId="77777777" w:rsidR="00642512" w:rsidRPr="0056685A" w:rsidRDefault="00642512">
            <w:pPr>
              <w:rPr>
                <w:rFonts w:asciiTheme="majorHAnsi" w:eastAsia="Century Gothic" w:hAnsiTheme="majorHAnsi" w:cstheme="majorHAnsi"/>
                <w:b/>
                <w:sz w:val="20"/>
                <w:szCs w:val="20"/>
              </w:rPr>
            </w:pPr>
          </w:p>
          <w:p w14:paraId="6F345A5B" w14:textId="77777777" w:rsidR="00642512" w:rsidRPr="0056685A" w:rsidRDefault="008835BC">
            <w:pPr>
              <w:rPr>
                <w:rFonts w:asciiTheme="majorHAnsi" w:eastAsia="Century Gothic" w:hAnsiTheme="majorHAnsi" w:cstheme="majorHAnsi"/>
                <w:sz w:val="20"/>
                <w:szCs w:val="20"/>
              </w:rPr>
            </w:pPr>
            <w:r w:rsidRPr="0056685A">
              <w:rPr>
                <w:rFonts w:asciiTheme="majorHAnsi" w:eastAsia="Century Gothic" w:hAnsiTheme="majorHAnsi" w:cstheme="majorHAnsi"/>
                <w:b/>
                <w:sz w:val="20"/>
                <w:szCs w:val="20"/>
              </w:rPr>
              <w:lastRenderedPageBreak/>
              <w:t xml:space="preserve">Describe </w:t>
            </w:r>
            <w:r w:rsidRPr="0056685A">
              <w:rPr>
                <w:rFonts w:asciiTheme="majorHAnsi" w:eastAsia="Century Gothic" w:hAnsiTheme="majorHAnsi" w:cstheme="majorHAnsi"/>
                <w:sz w:val="20"/>
                <w:szCs w:val="20"/>
              </w:rPr>
              <w:t>how money/</w:t>
            </w:r>
            <w:proofErr w:type="spellStart"/>
            <w:r w:rsidRPr="0056685A">
              <w:rPr>
                <w:rFonts w:asciiTheme="majorHAnsi" w:eastAsia="Century Gothic" w:hAnsiTheme="majorHAnsi" w:cstheme="majorHAnsi"/>
                <w:sz w:val="20"/>
                <w:szCs w:val="20"/>
              </w:rPr>
              <w:t>moni</w:t>
            </w:r>
            <w:proofErr w:type="spellEnd"/>
            <w:r w:rsidRPr="0056685A">
              <w:rPr>
                <w:rFonts w:asciiTheme="majorHAnsi" w:eastAsia="Century Gothic" w:hAnsiTheme="majorHAnsi" w:cstheme="majorHAnsi"/>
                <w:sz w:val="20"/>
                <w:szCs w:val="20"/>
              </w:rPr>
              <w:t xml:space="preserve"> lenders make money/</w:t>
            </w:r>
            <w:proofErr w:type="spellStart"/>
            <w:r w:rsidRPr="0056685A">
              <w:rPr>
                <w:rFonts w:asciiTheme="majorHAnsi" w:eastAsia="Century Gothic" w:hAnsiTheme="majorHAnsi" w:cstheme="majorHAnsi"/>
                <w:sz w:val="20"/>
                <w:szCs w:val="20"/>
              </w:rPr>
              <w:t>moni</w:t>
            </w:r>
            <w:proofErr w:type="spellEnd"/>
            <w:r w:rsidRPr="0056685A">
              <w:rPr>
                <w:rFonts w:asciiTheme="majorHAnsi" w:eastAsia="Century Gothic" w:hAnsiTheme="majorHAnsi" w:cstheme="majorHAnsi"/>
                <w:sz w:val="20"/>
                <w:szCs w:val="20"/>
              </w:rPr>
              <w:t xml:space="preserve"> and </w:t>
            </w:r>
            <w:r w:rsidRPr="0056685A">
              <w:rPr>
                <w:rFonts w:asciiTheme="majorHAnsi" w:eastAsia="Century Gothic" w:hAnsiTheme="majorHAnsi" w:cstheme="majorHAnsi"/>
                <w:b/>
                <w:sz w:val="20"/>
                <w:szCs w:val="20"/>
              </w:rPr>
              <w:t>explain</w:t>
            </w:r>
            <w:r w:rsidRPr="0056685A">
              <w:rPr>
                <w:rFonts w:asciiTheme="majorHAnsi" w:eastAsia="Century Gothic" w:hAnsiTheme="majorHAnsi" w:cstheme="majorHAnsi"/>
                <w:sz w:val="20"/>
                <w:szCs w:val="20"/>
              </w:rPr>
              <w:t xml:space="preserve"> the term “loan sharks”.</w:t>
            </w:r>
          </w:p>
          <w:p w14:paraId="467B4DD8" w14:textId="77777777" w:rsidR="00642512" w:rsidRPr="0056685A" w:rsidRDefault="00642512">
            <w:pPr>
              <w:rPr>
                <w:rFonts w:asciiTheme="majorHAnsi" w:eastAsia="Century Gothic" w:hAnsiTheme="majorHAnsi" w:cstheme="majorHAnsi"/>
                <w:sz w:val="20"/>
                <w:szCs w:val="20"/>
              </w:rPr>
            </w:pPr>
          </w:p>
          <w:p w14:paraId="036629D2" w14:textId="77777777" w:rsidR="00642512" w:rsidRPr="0056685A" w:rsidRDefault="008835BC">
            <w:pPr>
              <w:rPr>
                <w:rFonts w:asciiTheme="majorHAnsi" w:eastAsia="Century Gothic" w:hAnsiTheme="majorHAnsi" w:cstheme="majorHAnsi"/>
                <w:sz w:val="20"/>
                <w:szCs w:val="20"/>
              </w:rPr>
            </w:pPr>
            <w:r w:rsidRPr="0056685A">
              <w:rPr>
                <w:rFonts w:asciiTheme="majorHAnsi" w:eastAsia="Century Gothic" w:hAnsiTheme="majorHAnsi" w:cstheme="majorHAnsi"/>
                <w:b/>
                <w:sz w:val="20"/>
                <w:szCs w:val="20"/>
              </w:rPr>
              <w:t>Discuss</w:t>
            </w:r>
            <w:r w:rsidRPr="0056685A">
              <w:rPr>
                <w:rFonts w:asciiTheme="majorHAnsi" w:eastAsia="Century Gothic" w:hAnsiTheme="majorHAnsi" w:cstheme="majorHAnsi"/>
                <w:sz w:val="20"/>
                <w:szCs w:val="20"/>
              </w:rPr>
              <w:t xml:space="preserve"> what motivates mobile truck shop traders. Discuss possible </w:t>
            </w:r>
            <w:r w:rsidRPr="0056685A">
              <w:rPr>
                <w:rFonts w:asciiTheme="majorHAnsi" w:eastAsia="Century Gothic" w:hAnsiTheme="majorHAnsi" w:cstheme="majorHAnsi"/>
                <w:b/>
                <w:sz w:val="20"/>
                <w:szCs w:val="20"/>
              </w:rPr>
              <w:t>causes and effects</w:t>
            </w:r>
            <w:r w:rsidRPr="0056685A">
              <w:rPr>
                <w:rFonts w:asciiTheme="majorHAnsi" w:eastAsia="Century Gothic" w:hAnsiTheme="majorHAnsi" w:cstheme="majorHAnsi"/>
                <w:sz w:val="20"/>
                <w:szCs w:val="20"/>
              </w:rPr>
              <w:t xml:space="preserve"> for the communities that mobile truck shop traders target.</w:t>
            </w:r>
          </w:p>
          <w:p w14:paraId="015F024F" w14:textId="77777777" w:rsidR="00642512" w:rsidRPr="0056685A" w:rsidRDefault="00642512">
            <w:pPr>
              <w:rPr>
                <w:rFonts w:asciiTheme="majorHAnsi" w:eastAsia="Century Gothic" w:hAnsiTheme="majorHAnsi" w:cstheme="majorHAnsi"/>
                <w:sz w:val="20"/>
                <w:szCs w:val="20"/>
              </w:rPr>
            </w:pPr>
          </w:p>
          <w:p w14:paraId="34E839D6" w14:textId="77777777" w:rsidR="00642512" w:rsidRPr="0056685A" w:rsidRDefault="008835BC">
            <w:pPr>
              <w:spacing w:line="276" w:lineRule="auto"/>
              <w:rPr>
                <w:rFonts w:asciiTheme="majorHAnsi" w:eastAsia="Century Gothic" w:hAnsiTheme="majorHAnsi" w:cstheme="majorHAnsi"/>
                <w:sz w:val="20"/>
                <w:szCs w:val="20"/>
              </w:rPr>
            </w:pPr>
            <w:r w:rsidRPr="0056685A">
              <w:rPr>
                <w:rFonts w:asciiTheme="majorHAnsi" w:eastAsia="Century Gothic" w:hAnsiTheme="majorHAnsi" w:cstheme="majorHAnsi"/>
                <w:b/>
                <w:sz w:val="20"/>
                <w:szCs w:val="20"/>
              </w:rPr>
              <w:t xml:space="preserve">Explain </w:t>
            </w:r>
            <w:r w:rsidRPr="0056685A">
              <w:rPr>
                <w:rFonts w:asciiTheme="majorHAnsi" w:eastAsia="Century Gothic" w:hAnsiTheme="majorHAnsi" w:cstheme="majorHAnsi"/>
                <w:sz w:val="20"/>
                <w:szCs w:val="20"/>
              </w:rPr>
              <w:t>how spending and debt/</w:t>
            </w:r>
            <w:proofErr w:type="spellStart"/>
            <w:r w:rsidRPr="0056685A">
              <w:rPr>
                <w:rFonts w:asciiTheme="majorHAnsi" w:eastAsia="Century Gothic" w:hAnsiTheme="majorHAnsi" w:cstheme="majorHAnsi"/>
                <w:sz w:val="20"/>
                <w:szCs w:val="20"/>
              </w:rPr>
              <w:t>nama</w:t>
            </w:r>
            <w:proofErr w:type="spellEnd"/>
            <w:r w:rsidRPr="0056685A">
              <w:rPr>
                <w:rFonts w:asciiTheme="majorHAnsi" w:eastAsia="Century Gothic" w:hAnsiTheme="majorHAnsi" w:cstheme="majorHAnsi"/>
                <w:sz w:val="20"/>
                <w:szCs w:val="20"/>
              </w:rPr>
              <w:t xml:space="preserve"> are related.</w:t>
            </w:r>
          </w:p>
        </w:tc>
        <w:tc>
          <w:tcPr>
            <w:tcW w:w="3160" w:type="dxa"/>
          </w:tcPr>
          <w:p w14:paraId="4BFF95DE" w14:textId="77777777" w:rsidR="00642512" w:rsidRPr="0056685A" w:rsidRDefault="008835BC">
            <w:pPr>
              <w:spacing w:line="276" w:lineRule="auto"/>
              <w:rPr>
                <w:rFonts w:asciiTheme="majorHAnsi" w:eastAsia="Century Gothic" w:hAnsiTheme="majorHAnsi" w:cstheme="majorHAnsi"/>
                <w:sz w:val="20"/>
                <w:szCs w:val="20"/>
              </w:rPr>
            </w:pPr>
            <w:r w:rsidRPr="0056685A">
              <w:rPr>
                <w:rFonts w:asciiTheme="majorHAnsi" w:eastAsia="Century Gothic" w:hAnsiTheme="majorHAnsi" w:cstheme="majorHAnsi"/>
                <w:b/>
                <w:sz w:val="20"/>
                <w:szCs w:val="20"/>
              </w:rPr>
              <w:lastRenderedPageBreak/>
              <w:t>Summarise</w:t>
            </w:r>
            <w:r w:rsidRPr="0056685A">
              <w:rPr>
                <w:rFonts w:asciiTheme="majorHAnsi" w:eastAsia="Century Gothic" w:hAnsiTheme="majorHAnsi" w:cstheme="majorHAnsi"/>
                <w:sz w:val="20"/>
                <w:szCs w:val="20"/>
              </w:rPr>
              <w:t xml:space="preserve"> the impact (positive and negative) of mobile truck shops. </w:t>
            </w:r>
          </w:p>
          <w:p w14:paraId="272543CC" w14:textId="77777777" w:rsidR="00642512" w:rsidRPr="0056685A" w:rsidRDefault="00642512">
            <w:pPr>
              <w:spacing w:line="276" w:lineRule="auto"/>
              <w:rPr>
                <w:rFonts w:asciiTheme="majorHAnsi" w:eastAsia="Century Gothic" w:hAnsiTheme="majorHAnsi" w:cstheme="majorHAnsi"/>
                <w:sz w:val="20"/>
                <w:szCs w:val="20"/>
              </w:rPr>
            </w:pPr>
          </w:p>
          <w:p w14:paraId="5BA6B8AF" w14:textId="77777777" w:rsidR="00642512" w:rsidRPr="0056685A" w:rsidRDefault="008835BC">
            <w:pPr>
              <w:spacing w:line="276" w:lineRule="auto"/>
              <w:rPr>
                <w:rFonts w:asciiTheme="majorHAnsi" w:eastAsia="Century Gothic" w:hAnsiTheme="majorHAnsi" w:cstheme="majorHAnsi"/>
                <w:sz w:val="20"/>
                <w:szCs w:val="20"/>
              </w:rPr>
            </w:pPr>
            <w:r w:rsidRPr="0056685A">
              <w:rPr>
                <w:rFonts w:asciiTheme="majorHAnsi" w:eastAsia="Century Gothic" w:hAnsiTheme="majorHAnsi" w:cstheme="majorHAnsi"/>
                <w:b/>
                <w:sz w:val="20"/>
                <w:szCs w:val="20"/>
              </w:rPr>
              <w:t>Create</w:t>
            </w:r>
            <w:r w:rsidRPr="0056685A">
              <w:rPr>
                <w:rFonts w:asciiTheme="majorHAnsi" w:eastAsia="Century Gothic" w:hAnsiTheme="majorHAnsi" w:cstheme="majorHAnsi"/>
                <w:sz w:val="20"/>
                <w:szCs w:val="20"/>
              </w:rPr>
              <w:t xml:space="preserve"> a proposal for ways to reduce the negative impacts on mobile trucks on communities.</w:t>
            </w:r>
          </w:p>
        </w:tc>
      </w:tr>
      <w:tr w:rsidR="00642512" w:rsidRPr="0056685A" w14:paraId="372EF691" w14:textId="77777777" w:rsidTr="009441D3">
        <w:trPr>
          <w:trHeight w:val="400"/>
        </w:trPr>
        <w:tc>
          <w:tcPr>
            <w:tcW w:w="10385" w:type="dxa"/>
            <w:gridSpan w:val="3"/>
          </w:tcPr>
          <w:p w14:paraId="184F59A6" w14:textId="77777777" w:rsidR="00642512" w:rsidRPr="0056685A" w:rsidRDefault="008835BC">
            <w:pPr>
              <w:spacing w:line="276" w:lineRule="auto"/>
              <w:rPr>
                <w:rFonts w:asciiTheme="majorHAnsi" w:eastAsia="Century Gothic" w:hAnsiTheme="majorHAnsi" w:cstheme="majorHAnsi"/>
                <w:b/>
                <w:sz w:val="20"/>
                <w:szCs w:val="20"/>
              </w:rPr>
            </w:pPr>
            <w:r w:rsidRPr="0056685A">
              <w:rPr>
                <w:rFonts w:asciiTheme="majorHAnsi" w:eastAsia="Century Gothic" w:hAnsiTheme="majorHAnsi" w:cstheme="majorHAnsi"/>
                <w:b/>
                <w:color w:val="7030A0"/>
                <w:sz w:val="20"/>
                <w:szCs w:val="20"/>
              </w:rPr>
              <w:t>Setting goals/</w:t>
            </w:r>
            <w:proofErr w:type="spellStart"/>
            <w:r w:rsidRPr="0056685A">
              <w:rPr>
                <w:rFonts w:asciiTheme="majorHAnsi" w:eastAsia="Century Gothic" w:hAnsiTheme="majorHAnsi" w:cstheme="majorHAnsi"/>
                <w:b/>
                <w:color w:val="7030A0"/>
                <w:sz w:val="20"/>
                <w:szCs w:val="20"/>
              </w:rPr>
              <w:t>whāinga</w:t>
            </w:r>
            <w:proofErr w:type="spellEnd"/>
            <w:r w:rsidRPr="0056685A">
              <w:rPr>
                <w:rFonts w:asciiTheme="majorHAnsi" w:eastAsia="Century Gothic" w:hAnsiTheme="majorHAnsi" w:cstheme="majorHAnsi"/>
                <w:b/>
                <w:color w:val="7030A0"/>
                <w:sz w:val="20"/>
                <w:szCs w:val="20"/>
              </w:rPr>
              <w:t xml:space="preserve"> </w:t>
            </w:r>
            <w:proofErr w:type="spellStart"/>
            <w:r w:rsidRPr="0056685A">
              <w:rPr>
                <w:rFonts w:asciiTheme="majorHAnsi" w:eastAsia="Century Gothic" w:hAnsiTheme="majorHAnsi" w:cstheme="majorHAnsi"/>
                <w:b/>
                <w:color w:val="7030A0"/>
                <w:sz w:val="20"/>
                <w:szCs w:val="20"/>
              </w:rPr>
              <w:t>paetae</w:t>
            </w:r>
            <w:proofErr w:type="spellEnd"/>
          </w:p>
        </w:tc>
      </w:tr>
      <w:tr w:rsidR="00642512" w:rsidRPr="0056685A" w14:paraId="69421B9D" w14:textId="77777777" w:rsidTr="002831EF">
        <w:tc>
          <w:tcPr>
            <w:tcW w:w="3539" w:type="dxa"/>
          </w:tcPr>
          <w:p w14:paraId="1FB5FA89" w14:textId="77777777" w:rsidR="00642512" w:rsidRPr="0056685A" w:rsidRDefault="008835BC">
            <w:pPr>
              <w:spacing w:line="276" w:lineRule="auto"/>
              <w:rPr>
                <w:rFonts w:asciiTheme="majorHAnsi" w:eastAsia="Century Gothic" w:hAnsiTheme="majorHAnsi" w:cstheme="majorHAnsi"/>
                <w:color w:val="0000FF"/>
                <w:sz w:val="20"/>
                <w:szCs w:val="20"/>
              </w:rPr>
            </w:pPr>
            <w:r w:rsidRPr="0056685A">
              <w:rPr>
                <w:rFonts w:asciiTheme="majorHAnsi" w:eastAsia="Century Gothic" w:hAnsiTheme="majorHAnsi" w:cstheme="majorHAnsi"/>
                <w:b/>
                <w:sz w:val="20"/>
                <w:szCs w:val="20"/>
              </w:rPr>
              <w:t>View</w:t>
            </w:r>
            <w:r w:rsidRPr="0056685A">
              <w:rPr>
                <w:rFonts w:asciiTheme="majorHAnsi" w:eastAsia="Century Gothic" w:hAnsiTheme="majorHAnsi" w:cstheme="majorHAnsi"/>
                <w:sz w:val="20"/>
                <w:szCs w:val="20"/>
              </w:rPr>
              <w:t xml:space="preserve"> the setting goals/</w:t>
            </w:r>
            <w:proofErr w:type="spellStart"/>
            <w:r w:rsidRPr="0056685A">
              <w:rPr>
                <w:rFonts w:asciiTheme="majorHAnsi" w:eastAsia="Century Gothic" w:hAnsiTheme="majorHAnsi" w:cstheme="majorHAnsi"/>
                <w:sz w:val="20"/>
                <w:szCs w:val="20"/>
              </w:rPr>
              <w:t>whāinga</w:t>
            </w:r>
            <w:proofErr w:type="spellEnd"/>
            <w:r w:rsidRPr="0056685A">
              <w:rPr>
                <w:rFonts w:asciiTheme="majorHAnsi" w:eastAsia="Century Gothic" w:hAnsiTheme="majorHAnsi" w:cstheme="majorHAnsi"/>
                <w:sz w:val="20"/>
                <w:szCs w:val="20"/>
              </w:rPr>
              <w:t xml:space="preserve"> </w:t>
            </w:r>
            <w:proofErr w:type="spellStart"/>
            <w:r w:rsidRPr="0056685A">
              <w:rPr>
                <w:rFonts w:asciiTheme="majorHAnsi" w:eastAsia="Century Gothic" w:hAnsiTheme="majorHAnsi" w:cstheme="majorHAnsi"/>
                <w:sz w:val="20"/>
                <w:szCs w:val="20"/>
              </w:rPr>
              <w:t>paetae</w:t>
            </w:r>
            <w:proofErr w:type="spellEnd"/>
            <w:r w:rsidRPr="0056685A">
              <w:rPr>
                <w:rFonts w:asciiTheme="majorHAnsi" w:eastAsia="Century Gothic" w:hAnsiTheme="majorHAnsi" w:cstheme="majorHAnsi"/>
                <w:sz w:val="20"/>
                <w:szCs w:val="20"/>
              </w:rPr>
              <w:t xml:space="preserve"> </w:t>
            </w:r>
            <w:hyperlink r:id="rId41">
              <w:r w:rsidRPr="0056685A">
                <w:rPr>
                  <w:rFonts w:asciiTheme="majorHAnsi" w:eastAsia="Century Gothic" w:hAnsiTheme="majorHAnsi" w:cstheme="majorHAnsi"/>
                  <w:color w:val="1155CC"/>
                  <w:sz w:val="20"/>
                  <w:szCs w:val="20"/>
                  <w:u w:val="single"/>
                </w:rPr>
                <w:t>PowerPoint</w:t>
              </w:r>
            </w:hyperlink>
            <w:r w:rsidRPr="0056685A">
              <w:rPr>
                <w:rFonts w:asciiTheme="majorHAnsi" w:eastAsia="Century Gothic" w:hAnsiTheme="majorHAnsi" w:cstheme="majorHAnsi"/>
                <w:sz w:val="20"/>
                <w:szCs w:val="20"/>
              </w:rPr>
              <w:t xml:space="preserve">. </w:t>
            </w:r>
            <w:r w:rsidRPr="0056685A">
              <w:rPr>
                <w:rFonts w:asciiTheme="majorHAnsi" w:eastAsia="Century Gothic" w:hAnsiTheme="majorHAnsi" w:cstheme="majorHAnsi"/>
                <w:b/>
                <w:sz w:val="20"/>
                <w:szCs w:val="20"/>
              </w:rPr>
              <w:t>Discuss</w:t>
            </w:r>
            <w:r w:rsidRPr="0056685A">
              <w:rPr>
                <w:rFonts w:asciiTheme="majorHAnsi" w:eastAsia="Century Gothic" w:hAnsiTheme="majorHAnsi" w:cstheme="majorHAnsi"/>
                <w:sz w:val="20"/>
                <w:szCs w:val="20"/>
              </w:rPr>
              <w:t xml:space="preserve"> why it is important for teenagers to set financial goals/</w:t>
            </w:r>
            <w:proofErr w:type="spellStart"/>
            <w:r w:rsidRPr="0056685A">
              <w:rPr>
                <w:rFonts w:asciiTheme="majorHAnsi" w:eastAsia="Century Gothic" w:hAnsiTheme="majorHAnsi" w:cstheme="majorHAnsi"/>
                <w:sz w:val="20"/>
                <w:szCs w:val="20"/>
              </w:rPr>
              <w:t>whāinga</w:t>
            </w:r>
            <w:proofErr w:type="spellEnd"/>
            <w:r w:rsidRPr="0056685A">
              <w:rPr>
                <w:rFonts w:asciiTheme="majorHAnsi" w:eastAsia="Century Gothic" w:hAnsiTheme="majorHAnsi" w:cstheme="majorHAnsi"/>
                <w:sz w:val="20"/>
                <w:szCs w:val="20"/>
              </w:rPr>
              <w:t xml:space="preserve"> </w:t>
            </w:r>
            <w:proofErr w:type="spellStart"/>
            <w:r w:rsidRPr="0056685A">
              <w:rPr>
                <w:rFonts w:asciiTheme="majorHAnsi" w:eastAsia="Century Gothic" w:hAnsiTheme="majorHAnsi" w:cstheme="majorHAnsi"/>
                <w:sz w:val="20"/>
                <w:szCs w:val="20"/>
              </w:rPr>
              <w:t>paetae</w:t>
            </w:r>
            <w:proofErr w:type="spellEnd"/>
            <w:r w:rsidRPr="0056685A">
              <w:rPr>
                <w:rFonts w:asciiTheme="majorHAnsi" w:eastAsia="Century Gothic" w:hAnsiTheme="majorHAnsi" w:cstheme="majorHAnsi"/>
                <w:sz w:val="20"/>
                <w:szCs w:val="20"/>
              </w:rPr>
              <w:t>.</w:t>
            </w:r>
          </w:p>
          <w:p w14:paraId="235915CA" w14:textId="77777777" w:rsidR="00642512" w:rsidRPr="0056685A" w:rsidRDefault="00642512">
            <w:pPr>
              <w:spacing w:line="276" w:lineRule="auto"/>
              <w:rPr>
                <w:rFonts w:asciiTheme="majorHAnsi" w:eastAsia="Century Gothic" w:hAnsiTheme="majorHAnsi" w:cstheme="majorHAnsi"/>
                <w:sz w:val="20"/>
                <w:szCs w:val="20"/>
              </w:rPr>
            </w:pPr>
          </w:p>
          <w:p w14:paraId="2BA5ACD1" w14:textId="77777777" w:rsidR="00642512" w:rsidRPr="0056685A" w:rsidRDefault="008835BC">
            <w:pPr>
              <w:spacing w:line="276" w:lineRule="auto"/>
              <w:rPr>
                <w:rFonts w:asciiTheme="majorHAnsi" w:eastAsia="Century Gothic" w:hAnsiTheme="majorHAnsi" w:cstheme="majorHAnsi"/>
                <w:sz w:val="20"/>
                <w:szCs w:val="20"/>
              </w:rPr>
            </w:pPr>
            <w:r w:rsidRPr="0056685A">
              <w:rPr>
                <w:rFonts w:asciiTheme="majorHAnsi" w:eastAsia="Century Gothic" w:hAnsiTheme="majorHAnsi" w:cstheme="majorHAnsi"/>
                <w:b/>
                <w:sz w:val="20"/>
                <w:szCs w:val="20"/>
              </w:rPr>
              <w:t>Define</w:t>
            </w:r>
            <w:r w:rsidRPr="0056685A">
              <w:rPr>
                <w:rFonts w:asciiTheme="majorHAnsi" w:eastAsia="Century Gothic" w:hAnsiTheme="majorHAnsi" w:cstheme="majorHAnsi"/>
                <w:sz w:val="20"/>
                <w:szCs w:val="20"/>
              </w:rPr>
              <w:t xml:space="preserve"> needs and wants.</w:t>
            </w:r>
          </w:p>
          <w:p w14:paraId="0DE39DE1" w14:textId="77777777" w:rsidR="00642512" w:rsidRPr="0056685A" w:rsidRDefault="00642512">
            <w:pPr>
              <w:spacing w:line="276" w:lineRule="auto"/>
              <w:rPr>
                <w:rFonts w:asciiTheme="majorHAnsi" w:eastAsia="Century Gothic" w:hAnsiTheme="majorHAnsi" w:cstheme="majorHAnsi"/>
                <w:b/>
                <w:sz w:val="20"/>
                <w:szCs w:val="20"/>
              </w:rPr>
            </w:pPr>
          </w:p>
          <w:p w14:paraId="702C6CF2" w14:textId="77777777" w:rsidR="00642512" w:rsidRPr="0056685A" w:rsidRDefault="008835BC">
            <w:pPr>
              <w:spacing w:line="276" w:lineRule="auto"/>
              <w:rPr>
                <w:rFonts w:asciiTheme="majorHAnsi" w:eastAsia="Century Gothic" w:hAnsiTheme="majorHAnsi" w:cstheme="majorHAnsi"/>
                <w:sz w:val="20"/>
                <w:szCs w:val="20"/>
              </w:rPr>
            </w:pPr>
            <w:r w:rsidRPr="0056685A">
              <w:rPr>
                <w:rFonts w:asciiTheme="majorHAnsi" w:eastAsia="Century Gothic" w:hAnsiTheme="majorHAnsi" w:cstheme="majorHAnsi"/>
                <w:b/>
                <w:sz w:val="20"/>
                <w:szCs w:val="20"/>
              </w:rPr>
              <w:t>List</w:t>
            </w:r>
            <w:r w:rsidRPr="0056685A">
              <w:rPr>
                <w:rFonts w:asciiTheme="majorHAnsi" w:eastAsia="Century Gothic" w:hAnsiTheme="majorHAnsi" w:cstheme="majorHAnsi"/>
                <w:sz w:val="20"/>
                <w:szCs w:val="20"/>
              </w:rPr>
              <w:t xml:space="preserve"> the last five items you purchased and categorise them as needs or wants. </w:t>
            </w:r>
            <w:r w:rsidRPr="0056685A">
              <w:rPr>
                <w:rFonts w:asciiTheme="majorHAnsi" w:eastAsia="Century Gothic" w:hAnsiTheme="majorHAnsi" w:cstheme="majorHAnsi"/>
                <w:b/>
                <w:sz w:val="20"/>
                <w:szCs w:val="20"/>
              </w:rPr>
              <w:t>Decide</w:t>
            </w:r>
            <w:r w:rsidRPr="0056685A">
              <w:rPr>
                <w:rFonts w:asciiTheme="majorHAnsi" w:eastAsia="Century Gothic" w:hAnsiTheme="majorHAnsi" w:cstheme="majorHAnsi"/>
                <w:sz w:val="20"/>
                <w:szCs w:val="20"/>
              </w:rPr>
              <w:t xml:space="preserve"> whether you would have bought these items if you had analysed whether they were needs or wants before your purchase.</w:t>
            </w:r>
          </w:p>
          <w:p w14:paraId="735C6032" w14:textId="77777777" w:rsidR="00642512" w:rsidRPr="0056685A" w:rsidRDefault="00642512">
            <w:pPr>
              <w:spacing w:line="276" w:lineRule="auto"/>
              <w:rPr>
                <w:rFonts w:asciiTheme="majorHAnsi" w:eastAsia="Century Gothic" w:hAnsiTheme="majorHAnsi" w:cstheme="majorHAnsi"/>
                <w:b/>
                <w:sz w:val="20"/>
                <w:szCs w:val="20"/>
              </w:rPr>
            </w:pPr>
          </w:p>
          <w:p w14:paraId="39E347BD" w14:textId="77777777" w:rsidR="00642512" w:rsidRPr="0056685A" w:rsidRDefault="008835BC">
            <w:pPr>
              <w:spacing w:line="276" w:lineRule="auto"/>
              <w:rPr>
                <w:rFonts w:asciiTheme="majorHAnsi" w:eastAsia="Century Gothic" w:hAnsiTheme="majorHAnsi" w:cstheme="majorHAnsi"/>
                <w:sz w:val="20"/>
                <w:szCs w:val="20"/>
              </w:rPr>
            </w:pPr>
            <w:r w:rsidRPr="0056685A">
              <w:rPr>
                <w:rFonts w:asciiTheme="majorHAnsi" w:eastAsia="Century Gothic" w:hAnsiTheme="majorHAnsi" w:cstheme="majorHAnsi"/>
                <w:b/>
                <w:sz w:val="20"/>
                <w:szCs w:val="20"/>
              </w:rPr>
              <w:t>Read</w:t>
            </w:r>
            <w:r w:rsidRPr="0056685A">
              <w:rPr>
                <w:rFonts w:asciiTheme="majorHAnsi" w:eastAsia="Century Gothic" w:hAnsiTheme="majorHAnsi" w:cstheme="majorHAnsi"/>
                <w:sz w:val="20"/>
                <w:szCs w:val="20"/>
              </w:rPr>
              <w:t xml:space="preserve"> the </w:t>
            </w:r>
            <w:hyperlink r:id="rId42">
              <w:r w:rsidRPr="0056685A">
                <w:rPr>
                  <w:rFonts w:asciiTheme="majorHAnsi" w:eastAsia="Century Gothic" w:hAnsiTheme="majorHAnsi" w:cstheme="majorHAnsi"/>
                  <w:color w:val="1155CC"/>
                  <w:sz w:val="20"/>
                  <w:szCs w:val="20"/>
                  <w:u w:val="single"/>
                </w:rPr>
                <w:t>Sorted booklet on Saving in English</w:t>
              </w:r>
            </w:hyperlink>
            <w:r w:rsidRPr="0056685A">
              <w:rPr>
                <w:rFonts w:asciiTheme="majorHAnsi" w:eastAsia="Century Gothic" w:hAnsiTheme="majorHAnsi" w:cstheme="majorHAnsi"/>
                <w:sz w:val="20"/>
                <w:szCs w:val="20"/>
              </w:rPr>
              <w:t xml:space="preserve"> or in </w:t>
            </w:r>
            <w:hyperlink r:id="rId43">
              <w:proofErr w:type="spellStart"/>
              <w:r w:rsidRPr="0056685A">
                <w:rPr>
                  <w:rFonts w:asciiTheme="majorHAnsi" w:eastAsia="Century Gothic" w:hAnsiTheme="majorHAnsi" w:cstheme="majorHAnsi"/>
                  <w:color w:val="1155CC"/>
                  <w:sz w:val="20"/>
                  <w:szCs w:val="20"/>
                  <w:u w:val="single"/>
                </w:rPr>
                <w:t>te</w:t>
              </w:r>
              <w:proofErr w:type="spellEnd"/>
              <w:r w:rsidRPr="0056685A">
                <w:rPr>
                  <w:rFonts w:asciiTheme="majorHAnsi" w:eastAsia="Century Gothic" w:hAnsiTheme="majorHAnsi" w:cstheme="majorHAnsi"/>
                  <w:color w:val="1155CC"/>
                  <w:sz w:val="20"/>
                  <w:szCs w:val="20"/>
                  <w:u w:val="single"/>
                </w:rPr>
                <w:t xml:space="preserve"> </w:t>
              </w:r>
              <w:proofErr w:type="spellStart"/>
              <w:r w:rsidRPr="0056685A">
                <w:rPr>
                  <w:rFonts w:asciiTheme="majorHAnsi" w:eastAsia="Century Gothic" w:hAnsiTheme="majorHAnsi" w:cstheme="majorHAnsi"/>
                  <w:color w:val="1155CC"/>
                  <w:sz w:val="20"/>
                  <w:szCs w:val="20"/>
                  <w:u w:val="single"/>
                </w:rPr>
                <w:t>reo</w:t>
              </w:r>
              <w:proofErr w:type="spellEnd"/>
            </w:hyperlink>
            <w:r w:rsidRPr="0056685A">
              <w:rPr>
                <w:rFonts w:asciiTheme="majorHAnsi" w:eastAsia="Century Gothic" w:hAnsiTheme="majorHAnsi" w:cstheme="majorHAnsi"/>
                <w:sz w:val="20"/>
                <w:szCs w:val="20"/>
              </w:rPr>
              <w:t>. Use the goal/</w:t>
            </w:r>
            <w:proofErr w:type="spellStart"/>
            <w:r w:rsidRPr="0056685A">
              <w:rPr>
                <w:rFonts w:asciiTheme="majorHAnsi" w:eastAsia="Century Gothic" w:hAnsiTheme="majorHAnsi" w:cstheme="majorHAnsi"/>
                <w:sz w:val="20"/>
                <w:szCs w:val="20"/>
              </w:rPr>
              <w:t>whāinga</w:t>
            </w:r>
            <w:proofErr w:type="spellEnd"/>
            <w:r w:rsidRPr="0056685A">
              <w:rPr>
                <w:rFonts w:asciiTheme="majorHAnsi" w:eastAsia="Century Gothic" w:hAnsiTheme="majorHAnsi" w:cstheme="majorHAnsi"/>
                <w:sz w:val="20"/>
                <w:szCs w:val="20"/>
              </w:rPr>
              <w:t xml:space="preserve"> </w:t>
            </w:r>
            <w:proofErr w:type="spellStart"/>
            <w:r w:rsidRPr="0056685A">
              <w:rPr>
                <w:rFonts w:asciiTheme="majorHAnsi" w:eastAsia="Century Gothic" w:hAnsiTheme="majorHAnsi" w:cstheme="majorHAnsi"/>
                <w:sz w:val="20"/>
                <w:szCs w:val="20"/>
              </w:rPr>
              <w:t>paetae</w:t>
            </w:r>
            <w:proofErr w:type="spellEnd"/>
            <w:r w:rsidRPr="0056685A">
              <w:rPr>
                <w:rFonts w:asciiTheme="majorHAnsi" w:eastAsia="Century Gothic" w:hAnsiTheme="majorHAnsi" w:cstheme="majorHAnsi"/>
                <w:sz w:val="20"/>
                <w:szCs w:val="20"/>
              </w:rPr>
              <w:t>-setting framework to set some achievable goals/</w:t>
            </w:r>
            <w:proofErr w:type="spellStart"/>
            <w:r w:rsidRPr="0056685A">
              <w:rPr>
                <w:rFonts w:asciiTheme="majorHAnsi" w:eastAsia="Century Gothic" w:hAnsiTheme="majorHAnsi" w:cstheme="majorHAnsi"/>
                <w:sz w:val="20"/>
                <w:szCs w:val="20"/>
              </w:rPr>
              <w:t>whāinga</w:t>
            </w:r>
            <w:proofErr w:type="spellEnd"/>
            <w:r w:rsidRPr="0056685A">
              <w:rPr>
                <w:rFonts w:asciiTheme="majorHAnsi" w:eastAsia="Century Gothic" w:hAnsiTheme="majorHAnsi" w:cstheme="majorHAnsi"/>
                <w:sz w:val="20"/>
                <w:szCs w:val="20"/>
              </w:rPr>
              <w:t xml:space="preserve"> </w:t>
            </w:r>
            <w:proofErr w:type="spellStart"/>
            <w:r w:rsidRPr="0056685A">
              <w:rPr>
                <w:rFonts w:asciiTheme="majorHAnsi" w:eastAsia="Century Gothic" w:hAnsiTheme="majorHAnsi" w:cstheme="majorHAnsi"/>
                <w:sz w:val="20"/>
                <w:szCs w:val="20"/>
              </w:rPr>
              <w:t>paetae</w:t>
            </w:r>
            <w:proofErr w:type="spellEnd"/>
            <w:r w:rsidRPr="0056685A">
              <w:rPr>
                <w:rFonts w:asciiTheme="majorHAnsi" w:eastAsia="Century Gothic" w:hAnsiTheme="majorHAnsi" w:cstheme="majorHAnsi"/>
                <w:sz w:val="20"/>
                <w:szCs w:val="20"/>
              </w:rPr>
              <w:t xml:space="preserve"> for managing your money/</w:t>
            </w:r>
            <w:proofErr w:type="spellStart"/>
            <w:r w:rsidRPr="0056685A">
              <w:rPr>
                <w:rFonts w:asciiTheme="majorHAnsi" w:eastAsia="Century Gothic" w:hAnsiTheme="majorHAnsi" w:cstheme="majorHAnsi"/>
                <w:sz w:val="20"/>
                <w:szCs w:val="20"/>
              </w:rPr>
              <w:t>moni</w:t>
            </w:r>
            <w:proofErr w:type="spellEnd"/>
            <w:r w:rsidRPr="0056685A">
              <w:rPr>
                <w:rFonts w:asciiTheme="majorHAnsi" w:eastAsia="Century Gothic" w:hAnsiTheme="majorHAnsi" w:cstheme="majorHAnsi"/>
                <w:sz w:val="20"/>
                <w:szCs w:val="20"/>
              </w:rPr>
              <w:t xml:space="preserve">. </w:t>
            </w:r>
          </w:p>
          <w:p w14:paraId="5F43F4F3" w14:textId="77777777" w:rsidR="00642512" w:rsidRPr="0056685A" w:rsidRDefault="00642512">
            <w:pPr>
              <w:spacing w:line="276" w:lineRule="auto"/>
              <w:rPr>
                <w:rFonts w:asciiTheme="majorHAnsi" w:eastAsia="Century Gothic" w:hAnsiTheme="majorHAnsi" w:cstheme="majorHAnsi"/>
                <w:sz w:val="20"/>
                <w:szCs w:val="20"/>
              </w:rPr>
            </w:pPr>
          </w:p>
          <w:p w14:paraId="4D18FF92" w14:textId="77777777" w:rsidR="00642512" w:rsidRPr="0056685A" w:rsidRDefault="008835BC">
            <w:pPr>
              <w:spacing w:line="276" w:lineRule="auto"/>
              <w:rPr>
                <w:rFonts w:asciiTheme="majorHAnsi" w:eastAsia="Century Gothic" w:hAnsiTheme="majorHAnsi" w:cstheme="majorHAnsi"/>
                <w:sz w:val="20"/>
                <w:szCs w:val="20"/>
              </w:rPr>
            </w:pPr>
            <w:r w:rsidRPr="0056685A">
              <w:rPr>
                <w:rFonts w:asciiTheme="majorHAnsi" w:eastAsia="Century Gothic" w:hAnsiTheme="majorHAnsi" w:cstheme="majorHAnsi"/>
                <w:b/>
                <w:sz w:val="20"/>
                <w:szCs w:val="20"/>
              </w:rPr>
              <w:t>Define</w:t>
            </w:r>
            <w:r w:rsidRPr="0056685A">
              <w:rPr>
                <w:rFonts w:asciiTheme="majorHAnsi" w:eastAsia="Century Gothic" w:hAnsiTheme="majorHAnsi" w:cstheme="majorHAnsi"/>
                <w:sz w:val="20"/>
                <w:szCs w:val="20"/>
              </w:rPr>
              <w:t xml:space="preserve"> a SMART goal/</w:t>
            </w:r>
            <w:proofErr w:type="spellStart"/>
            <w:r w:rsidRPr="0056685A">
              <w:rPr>
                <w:rFonts w:asciiTheme="majorHAnsi" w:eastAsia="Century Gothic" w:hAnsiTheme="majorHAnsi" w:cstheme="majorHAnsi"/>
                <w:sz w:val="20"/>
                <w:szCs w:val="20"/>
              </w:rPr>
              <w:t>whāinga</w:t>
            </w:r>
            <w:proofErr w:type="spellEnd"/>
            <w:r w:rsidRPr="0056685A">
              <w:rPr>
                <w:rFonts w:asciiTheme="majorHAnsi" w:eastAsia="Century Gothic" w:hAnsiTheme="majorHAnsi" w:cstheme="majorHAnsi"/>
                <w:sz w:val="20"/>
                <w:szCs w:val="20"/>
              </w:rPr>
              <w:t xml:space="preserve"> </w:t>
            </w:r>
            <w:proofErr w:type="spellStart"/>
            <w:r w:rsidRPr="0056685A">
              <w:rPr>
                <w:rFonts w:asciiTheme="majorHAnsi" w:eastAsia="Century Gothic" w:hAnsiTheme="majorHAnsi" w:cstheme="majorHAnsi"/>
                <w:sz w:val="20"/>
                <w:szCs w:val="20"/>
              </w:rPr>
              <w:t>paetae</w:t>
            </w:r>
            <w:proofErr w:type="spellEnd"/>
            <w:r w:rsidRPr="0056685A">
              <w:rPr>
                <w:rFonts w:asciiTheme="majorHAnsi" w:eastAsia="Century Gothic" w:hAnsiTheme="majorHAnsi" w:cstheme="majorHAnsi"/>
                <w:sz w:val="20"/>
                <w:szCs w:val="20"/>
              </w:rPr>
              <w:t xml:space="preserve"> and describe how a </w:t>
            </w:r>
            <w:hyperlink r:id="rId44">
              <w:r w:rsidRPr="0056685A">
                <w:rPr>
                  <w:rFonts w:asciiTheme="majorHAnsi" w:eastAsia="Century Gothic" w:hAnsiTheme="majorHAnsi" w:cstheme="majorHAnsi"/>
                  <w:color w:val="1155CC"/>
                  <w:sz w:val="20"/>
                  <w:szCs w:val="20"/>
                  <w:u w:val="single"/>
                </w:rPr>
                <w:t>smart goal/</w:t>
              </w:r>
              <w:proofErr w:type="spellStart"/>
              <w:r w:rsidRPr="0056685A">
                <w:rPr>
                  <w:rFonts w:asciiTheme="majorHAnsi" w:eastAsia="Century Gothic" w:hAnsiTheme="majorHAnsi" w:cstheme="majorHAnsi"/>
                  <w:color w:val="1155CC"/>
                  <w:sz w:val="20"/>
                  <w:szCs w:val="20"/>
                  <w:u w:val="single"/>
                </w:rPr>
                <w:t>whāinga</w:t>
              </w:r>
              <w:proofErr w:type="spellEnd"/>
              <w:r w:rsidRPr="0056685A">
                <w:rPr>
                  <w:rFonts w:asciiTheme="majorHAnsi" w:eastAsia="Century Gothic" w:hAnsiTheme="majorHAnsi" w:cstheme="majorHAnsi"/>
                  <w:color w:val="1155CC"/>
                  <w:sz w:val="20"/>
                  <w:szCs w:val="20"/>
                  <w:u w:val="single"/>
                </w:rPr>
                <w:t xml:space="preserve"> </w:t>
              </w:r>
              <w:proofErr w:type="spellStart"/>
              <w:r w:rsidRPr="0056685A">
                <w:rPr>
                  <w:rFonts w:asciiTheme="majorHAnsi" w:eastAsia="Century Gothic" w:hAnsiTheme="majorHAnsi" w:cstheme="majorHAnsi"/>
                  <w:color w:val="1155CC"/>
                  <w:sz w:val="20"/>
                  <w:szCs w:val="20"/>
                  <w:u w:val="single"/>
                </w:rPr>
                <w:t>paetae</w:t>
              </w:r>
              <w:proofErr w:type="spellEnd"/>
            </w:hyperlink>
            <w:r w:rsidRPr="0056685A">
              <w:rPr>
                <w:rFonts w:asciiTheme="majorHAnsi" w:eastAsia="Century Gothic" w:hAnsiTheme="majorHAnsi" w:cstheme="majorHAnsi"/>
                <w:sz w:val="20"/>
                <w:szCs w:val="20"/>
              </w:rPr>
              <w:t xml:space="preserve"> could help you.</w:t>
            </w:r>
          </w:p>
          <w:p w14:paraId="53115017" w14:textId="77777777" w:rsidR="00642512" w:rsidRPr="0056685A" w:rsidRDefault="00642512">
            <w:pPr>
              <w:spacing w:line="276" w:lineRule="auto"/>
              <w:rPr>
                <w:rFonts w:asciiTheme="majorHAnsi" w:eastAsia="Century Gothic" w:hAnsiTheme="majorHAnsi" w:cstheme="majorHAnsi"/>
                <w:b/>
                <w:sz w:val="20"/>
                <w:szCs w:val="20"/>
              </w:rPr>
            </w:pPr>
          </w:p>
          <w:p w14:paraId="5A3A6A34" w14:textId="77777777" w:rsidR="00642512" w:rsidRPr="0056685A" w:rsidRDefault="008835BC">
            <w:pPr>
              <w:spacing w:line="276" w:lineRule="auto"/>
              <w:rPr>
                <w:rFonts w:asciiTheme="majorHAnsi" w:eastAsia="Century Gothic" w:hAnsiTheme="majorHAnsi" w:cstheme="majorHAnsi"/>
                <w:i/>
                <w:color w:val="0000FF"/>
                <w:sz w:val="20"/>
                <w:szCs w:val="20"/>
              </w:rPr>
            </w:pPr>
            <w:r w:rsidRPr="0056685A">
              <w:rPr>
                <w:rFonts w:asciiTheme="majorHAnsi" w:eastAsia="Century Gothic" w:hAnsiTheme="majorHAnsi" w:cstheme="majorHAnsi"/>
                <w:b/>
                <w:sz w:val="20"/>
                <w:szCs w:val="20"/>
              </w:rPr>
              <w:t>View</w:t>
            </w:r>
            <w:r w:rsidRPr="0056685A">
              <w:rPr>
                <w:rFonts w:asciiTheme="majorHAnsi" w:eastAsia="Century Gothic" w:hAnsiTheme="majorHAnsi" w:cstheme="majorHAnsi"/>
                <w:sz w:val="20"/>
                <w:szCs w:val="20"/>
              </w:rPr>
              <w:t xml:space="preserve"> and discuss the </w:t>
            </w:r>
            <w:hyperlink r:id="rId45">
              <w:r w:rsidRPr="0056685A">
                <w:rPr>
                  <w:rFonts w:asciiTheme="majorHAnsi" w:eastAsia="Century Gothic" w:hAnsiTheme="majorHAnsi" w:cstheme="majorHAnsi"/>
                  <w:color w:val="1155CC"/>
                  <w:sz w:val="20"/>
                  <w:szCs w:val="20"/>
                  <w:u w:val="single"/>
                </w:rPr>
                <w:t>infographic</w:t>
              </w:r>
            </w:hyperlink>
            <w:r w:rsidRPr="0056685A">
              <w:rPr>
                <w:rFonts w:asciiTheme="majorHAnsi" w:eastAsia="Century Gothic" w:hAnsiTheme="majorHAnsi" w:cstheme="majorHAnsi"/>
                <w:sz w:val="20"/>
                <w:szCs w:val="20"/>
              </w:rPr>
              <w:t xml:space="preserve"> on setting goals/</w:t>
            </w:r>
            <w:proofErr w:type="spellStart"/>
            <w:r w:rsidRPr="0056685A">
              <w:rPr>
                <w:rFonts w:asciiTheme="majorHAnsi" w:eastAsia="Century Gothic" w:hAnsiTheme="majorHAnsi" w:cstheme="majorHAnsi"/>
                <w:sz w:val="20"/>
                <w:szCs w:val="20"/>
              </w:rPr>
              <w:t>whāinga</w:t>
            </w:r>
            <w:proofErr w:type="spellEnd"/>
            <w:r w:rsidRPr="0056685A">
              <w:rPr>
                <w:rFonts w:asciiTheme="majorHAnsi" w:eastAsia="Century Gothic" w:hAnsiTheme="majorHAnsi" w:cstheme="majorHAnsi"/>
                <w:sz w:val="20"/>
                <w:szCs w:val="20"/>
              </w:rPr>
              <w:t xml:space="preserve"> </w:t>
            </w:r>
            <w:proofErr w:type="spellStart"/>
            <w:r w:rsidRPr="0056685A">
              <w:rPr>
                <w:rFonts w:asciiTheme="majorHAnsi" w:eastAsia="Century Gothic" w:hAnsiTheme="majorHAnsi" w:cstheme="majorHAnsi"/>
                <w:sz w:val="20"/>
                <w:szCs w:val="20"/>
              </w:rPr>
              <w:t>paetae</w:t>
            </w:r>
            <w:proofErr w:type="spellEnd"/>
            <w:r w:rsidRPr="0056685A">
              <w:rPr>
                <w:rFonts w:asciiTheme="majorHAnsi" w:eastAsia="Century Gothic" w:hAnsiTheme="majorHAnsi" w:cstheme="majorHAnsi"/>
                <w:sz w:val="20"/>
                <w:szCs w:val="20"/>
              </w:rPr>
              <w:t>.</w:t>
            </w:r>
          </w:p>
          <w:p w14:paraId="0E0943A8" w14:textId="77777777" w:rsidR="00642512" w:rsidRPr="0056685A" w:rsidRDefault="00642512">
            <w:pPr>
              <w:spacing w:line="276" w:lineRule="auto"/>
              <w:rPr>
                <w:rFonts w:asciiTheme="majorHAnsi" w:eastAsia="Century Gothic" w:hAnsiTheme="majorHAnsi" w:cstheme="majorHAnsi"/>
                <w:sz w:val="20"/>
                <w:szCs w:val="20"/>
              </w:rPr>
            </w:pPr>
          </w:p>
          <w:p w14:paraId="147533B0" w14:textId="77777777" w:rsidR="00642512" w:rsidRPr="0056685A" w:rsidRDefault="008835BC">
            <w:pPr>
              <w:spacing w:line="276" w:lineRule="auto"/>
              <w:rPr>
                <w:rFonts w:asciiTheme="majorHAnsi" w:eastAsia="Century Gothic" w:hAnsiTheme="majorHAnsi" w:cstheme="majorHAnsi"/>
                <w:sz w:val="20"/>
                <w:szCs w:val="20"/>
              </w:rPr>
            </w:pPr>
            <w:r w:rsidRPr="0056685A">
              <w:rPr>
                <w:rFonts w:asciiTheme="majorHAnsi" w:eastAsia="Century Gothic" w:hAnsiTheme="majorHAnsi" w:cstheme="majorHAnsi"/>
                <w:b/>
                <w:sz w:val="20"/>
                <w:szCs w:val="20"/>
              </w:rPr>
              <w:t>Define</w:t>
            </w:r>
            <w:r w:rsidRPr="0056685A">
              <w:rPr>
                <w:rFonts w:asciiTheme="majorHAnsi" w:eastAsia="Century Gothic" w:hAnsiTheme="majorHAnsi" w:cstheme="majorHAnsi"/>
                <w:sz w:val="20"/>
                <w:szCs w:val="20"/>
              </w:rPr>
              <w:t xml:space="preserve"> the time frames for short-, medium-, and long-term goals/</w:t>
            </w:r>
            <w:proofErr w:type="spellStart"/>
            <w:r w:rsidRPr="0056685A">
              <w:rPr>
                <w:rFonts w:asciiTheme="majorHAnsi" w:eastAsia="Century Gothic" w:hAnsiTheme="majorHAnsi" w:cstheme="majorHAnsi"/>
                <w:sz w:val="20"/>
                <w:szCs w:val="20"/>
              </w:rPr>
              <w:t>whāinga</w:t>
            </w:r>
            <w:proofErr w:type="spellEnd"/>
            <w:r w:rsidRPr="0056685A">
              <w:rPr>
                <w:rFonts w:asciiTheme="majorHAnsi" w:eastAsia="Century Gothic" w:hAnsiTheme="majorHAnsi" w:cstheme="majorHAnsi"/>
                <w:sz w:val="20"/>
                <w:szCs w:val="20"/>
              </w:rPr>
              <w:t xml:space="preserve"> </w:t>
            </w:r>
            <w:proofErr w:type="spellStart"/>
            <w:r w:rsidRPr="0056685A">
              <w:rPr>
                <w:rFonts w:asciiTheme="majorHAnsi" w:eastAsia="Century Gothic" w:hAnsiTheme="majorHAnsi" w:cstheme="majorHAnsi"/>
                <w:sz w:val="20"/>
                <w:szCs w:val="20"/>
              </w:rPr>
              <w:t>paetae</w:t>
            </w:r>
            <w:proofErr w:type="spellEnd"/>
            <w:r w:rsidRPr="0056685A">
              <w:rPr>
                <w:rFonts w:asciiTheme="majorHAnsi" w:eastAsia="Century Gothic" w:hAnsiTheme="majorHAnsi" w:cstheme="majorHAnsi"/>
                <w:sz w:val="20"/>
                <w:szCs w:val="20"/>
              </w:rPr>
              <w:t xml:space="preserve">. </w:t>
            </w:r>
          </w:p>
          <w:p w14:paraId="6F4CAE7E" w14:textId="77777777" w:rsidR="00642512" w:rsidRPr="0056685A" w:rsidRDefault="00642512">
            <w:pPr>
              <w:spacing w:line="276" w:lineRule="auto"/>
              <w:rPr>
                <w:rFonts w:asciiTheme="majorHAnsi" w:eastAsia="Century Gothic" w:hAnsiTheme="majorHAnsi" w:cstheme="majorHAnsi"/>
                <w:sz w:val="20"/>
                <w:szCs w:val="20"/>
              </w:rPr>
            </w:pPr>
          </w:p>
          <w:p w14:paraId="6BCF0385" w14:textId="77777777" w:rsidR="00642512" w:rsidRPr="0056685A" w:rsidRDefault="008835BC">
            <w:pPr>
              <w:spacing w:line="276" w:lineRule="auto"/>
              <w:rPr>
                <w:rFonts w:asciiTheme="majorHAnsi" w:eastAsia="Century Gothic" w:hAnsiTheme="majorHAnsi" w:cstheme="majorHAnsi"/>
                <w:sz w:val="20"/>
                <w:szCs w:val="20"/>
              </w:rPr>
            </w:pPr>
            <w:r w:rsidRPr="0056685A">
              <w:rPr>
                <w:rFonts w:asciiTheme="majorHAnsi" w:eastAsia="Century Gothic" w:hAnsiTheme="majorHAnsi" w:cstheme="majorHAnsi"/>
                <w:b/>
                <w:sz w:val="20"/>
                <w:szCs w:val="20"/>
              </w:rPr>
              <w:t>Describe</w:t>
            </w:r>
            <w:r w:rsidRPr="0056685A">
              <w:rPr>
                <w:rFonts w:asciiTheme="majorHAnsi" w:eastAsia="Century Gothic" w:hAnsiTheme="majorHAnsi" w:cstheme="majorHAnsi"/>
                <w:sz w:val="20"/>
                <w:szCs w:val="20"/>
              </w:rPr>
              <w:t xml:space="preserve"> times when you have set and achieved short-, medium-, and long-term goals/</w:t>
            </w:r>
            <w:proofErr w:type="spellStart"/>
            <w:r w:rsidRPr="0056685A">
              <w:rPr>
                <w:rFonts w:asciiTheme="majorHAnsi" w:eastAsia="Century Gothic" w:hAnsiTheme="majorHAnsi" w:cstheme="majorHAnsi"/>
                <w:sz w:val="20"/>
                <w:szCs w:val="20"/>
              </w:rPr>
              <w:t>whāinga</w:t>
            </w:r>
            <w:proofErr w:type="spellEnd"/>
            <w:r w:rsidRPr="0056685A">
              <w:rPr>
                <w:rFonts w:asciiTheme="majorHAnsi" w:eastAsia="Century Gothic" w:hAnsiTheme="majorHAnsi" w:cstheme="majorHAnsi"/>
                <w:sz w:val="20"/>
                <w:szCs w:val="20"/>
              </w:rPr>
              <w:t xml:space="preserve"> </w:t>
            </w:r>
            <w:proofErr w:type="spellStart"/>
            <w:r w:rsidRPr="0056685A">
              <w:rPr>
                <w:rFonts w:asciiTheme="majorHAnsi" w:eastAsia="Century Gothic" w:hAnsiTheme="majorHAnsi" w:cstheme="majorHAnsi"/>
                <w:sz w:val="20"/>
                <w:szCs w:val="20"/>
              </w:rPr>
              <w:t>paetae</w:t>
            </w:r>
            <w:proofErr w:type="spellEnd"/>
            <w:r w:rsidRPr="0056685A">
              <w:rPr>
                <w:rFonts w:asciiTheme="majorHAnsi" w:eastAsia="Century Gothic" w:hAnsiTheme="majorHAnsi" w:cstheme="majorHAnsi"/>
                <w:sz w:val="20"/>
                <w:szCs w:val="20"/>
              </w:rPr>
              <w:t>.</w:t>
            </w:r>
          </w:p>
          <w:p w14:paraId="7FC6E6F2" w14:textId="77777777" w:rsidR="00642512" w:rsidRPr="0056685A" w:rsidRDefault="00642512">
            <w:pPr>
              <w:spacing w:line="276" w:lineRule="auto"/>
              <w:rPr>
                <w:rFonts w:asciiTheme="majorHAnsi" w:eastAsia="Century Gothic" w:hAnsiTheme="majorHAnsi" w:cstheme="majorHAnsi"/>
                <w:b/>
                <w:sz w:val="20"/>
                <w:szCs w:val="20"/>
              </w:rPr>
            </w:pPr>
          </w:p>
          <w:p w14:paraId="0C96C5D5" w14:textId="77777777" w:rsidR="00642512" w:rsidRPr="0056685A" w:rsidRDefault="008835BC">
            <w:pPr>
              <w:spacing w:line="276" w:lineRule="auto"/>
              <w:rPr>
                <w:rFonts w:asciiTheme="majorHAnsi" w:eastAsia="Century Gothic" w:hAnsiTheme="majorHAnsi" w:cstheme="majorHAnsi"/>
                <w:sz w:val="20"/>
                <w:szCs w:val="20"/>
              </w:rPr>
            </w:pPr>
            <w:r w:rsidRPr="0056685A">
              <w:rPr>
                <w:rFonts w:asciiTheme="majorHAnsi" w:eastAsia="Century Gothic" w:hAnsiTheme="majorHAnsi" w:cstheme="majorHAnsi"/>
                <w:b/>
                <w:sz w:val="20"/>
                <w:szCs w:val="20"/>
              </w:rPr>
              <w:t>Read</w:t>
            </w:r>
            <w:r w:rsidRPr="0056685A">
              <w:rPr>
                <w:rFonts w:asciiTheme="majorHAnsi" w:eastAsia="Century Gothic" w:hAnsiTheme="majorHAnsi" w:cstheme="majorHAnsi"/>
                <w:sz w:val="20"/>
                <w:szCs w:val="20"/>
              </w:rPr>
              <w:t xml:space="preserve"> </w:t>
            </w:r>
            <w:hyperlink r:id="rId46">
              <w:r w:rsidRPr="0056685A">
                <w:rPr>
                  <w:rFonts w:asciiTheme="majorHAnsi" w:eastAsia="Century Gothic" w:hAnsiTheme="majorHAnsi" w:cstheme="majorHAnsi"/>
                  <w:color w:val="1155CC"/>
                  <w:sz w:val="20"/>
                  <w:szCs w:val="20"/>
                  <w:u w:val="single"/>
                </w:rPr>
                <w:t>targets to shoot for</w:t>
              </w:r>
            </w:hyperlink>
            <w:r w:rsidRPr="0056685A">
              <w:rPr>
                <w:rFonts w:asciiTheme="majorHAnsi" w:eastAsia="Century Gothic" w:hAnsiTheme="majorHAnsi" w:cstheme="majorHAnsi"/>
                <w:sz w:val="20"/>
                <w:szCs w:val="20"/>
              </w:rPr>
              <w:t xml:space="preserve"> and describe a personal saving/</w:t>
            </w:r>
            <w:proofErr w:type="spellStart"/>
            <w:r w:rsidRPr="0056685A">
              <w:rPr>
                <w:rFonts w:asciiTheme="majorHAnsi" w:eastAsia="Century Gothic" w:hAnsiTheme="majorHAnsi" w:cstheme="majorHAnsi"/>
                <w:sz w:val="20"/>
                <w:szCs w:val="20"/>
              </w:rPr>
              <w:t>te</w:t>
            </w:r>
            <w:proofErr w:type="spellEnd"/>
            <w:r w:rsidRPr="0056685A">
              <w:rPr>
                <w:rFonts w:asciiTheme="majorHAnsi" w:eastAsia="Century Gothic" w:hAnsiTheme="majorHAnsi" w:cstheme="majorHAnsi"/>
                <w:sz w:val="20"/>
                <w:szCs w:val="20"/>
              </w:rPr>
              <w:t xml:space="preserve"> </w:t>
            </w:r>
            <w:proofErr w:type="spellStart"/>
            <w:r w:rsidRPr="0056685A">
              <w:rPr>
                <w:rFonts w:asciiTheme="majorHAnsi" w:eastAsia="Century Gothic" w:hAnsiTheme="majorHAnsi" w:cstheme="majorHAnsi"/>
                <w:sz w:val="20"/>
                <w:szCs w:val="20"/>
              </w:rPr>
              <w:t>whakaputu</w:t>
            </w:r>
            <w:proofErr w:type="spellEnd"/>
            <w:r w:rsidRPr="0056685A">
              <w:rPr>
                <w:rFonts w:asciiTheme="majorHAnsi" w:eastAsia="Century Gothic" w:hAnsiTheme="majorHAnsi" w:cstheme="majorHAnsi"/>
                <w:sz w:val="20"/>
                <w:szCs w:val="20"/>
              </w:rPr>
              <w:t xml:space="preserve"> goal/</w:t>
            </w:r>
            <w:proofErr w:type="spellStart"/>
            <w:r w:rsidRPr="0056685A">
              <w:rPr>
                <w:rFonts w:asciiTheme="majorHAnsi" w:eastAsia="Century Gothic" w:hAnsiTheme="majorHAnsi" w:cstheme="majorHAnsi"/>
                <w:sz w:val="20"/>
                <w:szCs w:val="20"/>
              </w:rPr>
              <w:t>whāinga</w:t>
            </w:r>
            <w:proofErr w:type="spellEnd"/>
            <w:r w:rsidRPr="0056685A">
              <w:rPr>
                <w:rFonts w:asciiTheme="majorHAnsi" w:eastAsia="Century Gothic" w:hAnsiTheme="majorHAnsi" w:cstheme="majorHAnsi"/>
                <w:sz w:val="20"/>
                <w:szCs w:val="20"/>
              </w:rPr>
              <w:t xml:space="preserve"> </w:t>
            </w:r>
            <w:proofErr w:type="spellStart"/>
            <w:r w:rsidRPr="0056685A">
              <w:rPr>
                <w:rFonts w:asciiTheme="majorHAnsi" w:eastAsia="Century Gothic" w:hAnsiTheme="majorHAnsi" w:cstheme="majorHAnsi"/>
                <w:sz w:val="20"/>
                <w:szCs w:val="20"/>
              </w:rPr>
              <w:t>paetae</w:t>
            </w:r>
            <w:proofErr w:type="spellEnd"/>
            <w:r w:rsidRPr="0056685A">
              <w:rPr>
                <w:rFonts w:asciiTheme="majorHAnsi" w:eastAsia="Century Gothic" w:hAnsiTheme="majorHAnsi" w:cstheme="majorHAnsi"/>
                <w:sz w:val="20"/>
                <w:szCs w:val="20"/>
              </w:rPr>
              <w:t xml:space="preserve"> you have made for yourself. Transfer your goal/</w:t>
            </w:r>
            <w:proofErr w:type="spellStart"/>
            <w:r w:rsidRPr="0056685A">
              <w:rPr>
                <w:rFonts w:asciiTheme="majorHAnsi" w:eastAsia="Century Gothic" w:hAnsiTheme="majorHAnsi" w:cstheme="majorHAnsi"/>
                <w:sz w:val="20"/>
                <w:szCs w:val="20"/>
              </w:rPr>
              <w:t>whāinga</w:t>
            </w:r>
            <w:proofErr w:type="spellEnd"/>
            <w:r w:rsidRPr="0056685A">
              <w:rPr>
                <w:rFonts w:asciiTheme="majorHAnsi" w:eastAsia="Century Gothic" w:hAnsiTheme="majorHAnsi" w:cstheme="majorHAnsi"/>
                <w:sz w:val="20"/>
                <w:szCs w:val="20"/>
              </w:rPr>
              <w:t xml:space="preserve"> </w:t>
            </w:r>
            <w:proofErr w:type="spellStart"/>
            <w:r w:rsidRPr="0056685A">
              <w:rPr>
                <w:rFonts w:asciiTheme="majorHAnsi" w:eastAsia="Century Gothic" w:hAnsiTheme="majorHAnsi" w:cstheme="majorHAnsi"/>
                <w:sz w:val="20"/>
                <w:szCs w:val="20"/>
              </w:rPr>
              <w:t>paetae</w:t>
            </w:r>
            <w:proofErr w:type="spellEnd"/>
            <w:r w:rsidRPr="0056685A">
              <w:rPr>
                <w:rFonts w:asciiTheme="majorHAnsi" w:eastAsia="Century Gothic" w:hAnsiTheme="majorHAnsi" w:cstheme="majorHAnsi"/>
                <w:sz w:val="20"/>
                <w:szCs w:val="20"/>
              </w:rPr>
              <w:t xml:space="preserve"> into the </w:t>
            </w:r>
            <w:hyperlink r:id="rId47">
              <w:r w:rsidRPr="0056685A">
                <w:rPr>
                  <w:rFonts w:asciiTheme="majorHAnsi" w:eastAsia="Century Gothic" w:hAnsiTheme="majorHAnsi" w:cstheme="majorHAnsi"/>
                  <w:color w:val="1155CC"/>
                  <w:sz w:val="20"/>
                  <w:szCs w:val="20"/>
                  <w:u w:val="single"/>
                </w:rPr>
                <w:t xml:space="preserve">Sorted goal planner.  </w:t>
              </w:r>
            </w:hyperlink>
          </w:p>
          <w:p w14:paraId="0F302FDC" w14:textId="77777777" w:rsidR="00642512" w:rsidRPr="0056685A" w:rsidRDefault="00642512">
            <w:pPr>
              <w:spacing w:line="276" w:lineRule="auto"/>
              <w:rPr>
                <w:rFonts w:asciiTheme="majorHAnsi" w:eastAsia="Century Gothic" w:hAnsiTheme="majorHAnsi" w:cstheme="majorHAnsi"/>
                <w:sz w:val="20"/>
                <w:szCs w:val="20"/>
              </w:rPr>
            </w:pPr>
          </w:p>
          <w:p w14:paraId="46A8B63B" w14:textId="77777777" w:rsidR="00642512" w:rsidRPr="0056685A" w:rsidRDefault="008835BC">
            <w:pPr>
              <w:spacing w:line="276" w:lineRule="auto"/>
              <w:rPr>
                <w:rFonts w:asciiTheme="majorHAnsi" w:eastAsia="Century Gothic" w:hAnsiTheme="majorHAnsi" w:cstheme="majorHAnsi"/>
                <w:sz w:val="20"/>
                <w:szCs w:val="20"/>
              </w:rPr>
            </w:pPr>
            <w:r w:rsidRPr="0056685A">
              <w:rPr>
                <w:rFonts w:asciiTheme="majorHAnsi" w:eastAsia="Century Gothic" w:hAnsiTheme="majorHAnsi" w:cstheme="majorHAnsi"/>
                <w:b/>
                <w:sz w:val="20"/>
                <w:szCs w:val="20"/>
              </w:rPr>
              <w:t xml:space="preserve">List </w:t>
            </w:r>
            <w:r w:rsidRPr="0056685A">
              <w:rPr>
                <w:rFonts w:asciiTheme="majorHAnsi" w:eastAsia="Century Gothic" w:hAnsiTheme="majorHAnsi" w:cstheme="majorHAnsi"/>
                <w:sz w:val="20"/>
                <w:szCs w:val="20"/>
              </w:rPr>
              <w:t>ways that you can save money/</w:t>
            </w:r>
            <w:proofErr w:type="spellStart"/>
            <w:r w:rsidRPr="0056685A">
              <w:rPr>
                <w:rFonts w:asciiTheme="majorHAnsi" w:eastAsia="Century Gothic" w:hAnsiTheme="majorHAnsi" w:cstheme="majorHAnsi"/>
                <w:sz w:val="20"/>
                <w:szCs w:val="20"/>
              </w:rPr>
              <w:t>moni</w:t>
            </w:r>
            <w:proofErr w:type="spellEnd"/>
            <w:r w:rsidRPr="0056685A">
              <w:rPr>
                <w:rFonts w:asciiTheme="majorHAnsi" w:eastAsia="Century Gothic" w:hAnsiTheme="majorHAnsi" w:cstheme="majorHAnsi"/>
                <w:sz w:val="20"/>
                <w:szCs w:val="20"/>
              </w:rPr>
              <w:t>.</w:t>
            </w:r>
          </w:p>
        </w:tc>
        <w:tc>
          <w:tcPr>
            <w:tcW w:w="3686" w:type="dxa"/>
          </w:tcPr>
          <w:p w14:paraId="5163CED3" w14:textId="77777777" w:rsidR="00642512" w:rsidRPr="0056685A" w:rsidRDefault="008835BC">
            <w:pPr>
              <w:spacing w:line="276" w:lineRule="auto"/>
              <w:rPr>
                <w:rFonts w:asciiTheme="majorHAnsi" w:eastAsia="Century Gothic" w:hAnsiTheme="majorHAnsi" w:cstheme="majorHAnsi"/>
                <w:sz w:val="20"/>
                <w:szCs w:val="20"/>
              </w:rPr>
            </w:pPr>
            <w:bookmarkStart w:id="4" w:name="_3dy6vkm" w:colFirst="0" w:colLast="0"/>
            <w:bookmarkEnd w:id="4"/>
            <w:r w:rsidRPr="0056685A">
              <w:rPr>
                <w:rFonts w:asciiTheme="majorHAnsi" w:eastAsia="Century Gothic" w:hAnsiTheme="majorHAnsi" w:cstheme="majorHAnsi"/>
                <w:sz w:val="20"/>
                <w:szCs w:val="20"/>
              </w:rPr>
              <w:lastRenderedPageBreak/>
              <w:t xml:space="preserve">Complete a </w:t>
            </w:r>
            <w:hyperlink r:id="rId48">
              <w:r w:rsidRPr="0056685A">
                <w:rPr>
                  <w:rFonts w:asciiTheme="majorHAnsi" w:eastAsia="Century Gothic" w:hAnsiTheme="majorHAnsi" w:cstheme="majorHAnsi"/>
                  <w:color w:val="1155CC"/>
                  <w:sz w:val="20"/>
                  <w:szCs w:val="20"/>
                  <w:u w:val="single"/>
                </w:rPr>
                <w:t>spending diary</w:t>
              </w:r>
            </w:hyperlink>
            <w:r w:rsidRPr="0056685A">
              <w:rPr>
                <w:rFonts w:asciiTheme="majorHAnsi" w:eastAsia="Century Gothic" w:hAnsiTheme="majorHAnsi" w:cstheme="majorHAnsi"/>
                <w:sz w:val="20"/>
                <w:szCs w:val="20"/>
              </w:rPr>
              <w:t xml:space="preserve"> using ten recent purchases. Use the diary to </w:t>
            </w:r>
            <w:r w:rsidRPr="0056685A">
              <w:rPr>
                <w:rFonts w:asciiTheme="majorHAnsi" w:eastAsia="Century Gothic" w:hAnsiTheme="majorHAnsi" w:cstheme="majorHAnsi"/>
                <w:b/>
                <w:sz w:val="20"/>
                <w:szCs w:val="20"/>
              </w:rPr>
              <w:t xml:space="preserve">identify </w:t>
            </w:r>
            <w:r w:rsidRPr="0056685A">
              <w:rPr>
                <w:rFonts w:asciiTheme="majorHAnsi" w:eastAsia="Century Gothic" w:hAnsiTheme="majorHAnsi" w:cstheme="majorHAnsi"/>
                <w:sz w:val="20"/>
                <w:szCs w:val="20"/>
              </w:rPr>
              <w:t>areas for goal/</w:t>
            </w:r>
            <w:proofErr w:type="spellStart"/>
            <w:r w:rsidRPr="0056685A">
              <w:rPr>
                <w:rFonts w:asciiTheme="majorHAnsi" w:eastAsia="Century Gothic" w:hAnsiTheme="majorHAnsi" w:cstheme="majorHAnsi"/>
                <w:sz w:val="20"/>
                <w:szCs w:val="20"/>
              </w:rPr>
              <w:t>whāinga</w:t>
            </w:r>
            <w:proofErr w:type="spellEnd"/>
            <w:r w:rsidRPr="0056685A">
              <w:rPr>
                <w:rFonts w:asciiTheme="majorHAnsi" w:eastAsia="Century Gothic" w:hAnsiTheme="majorHAnsi" w:cstheme="majorHAnsi"/>
                <w:sz w:val="20"/>
                <w:szCs w:val="20"/>
              </w:rPr>
              <w:t xml:space="preserve"> </w:t>
            </w:r>
            <w:proofErr w:type="spellStart"/>
            <w:r w:rsidRPr="0056685A">
              <w:rPr>
                <w:rFonts w:asciiTheme="majorHAnsi" w:eastAsia="Century Gothic" w:hAnsiTheme="majorHAnsi" w:cstheme="majorHAnsi"/>
                <w:sz w:val="20"/>
                <w:szCs w:val="20"/>
              </w:rPr>
              <w:t>paetae</w:t>
            </w:r>
            <w:proofErr w:type="spellEnd"/>
            <w:r w:rsidRPr="0056685A">
              <w:rPr>
                <w:rFonts w:asciiTheme="majorHAnsi" w:eastAsia="Century Gothic" w:hAnsiTheme="majorHAnsi" w:cstheme="majorHAnsi"/>
                <w:sz w:val="20"/>
                <w:szCs w:val="20"/>
              </w:rPr>
              <w:t xml:space="preserve"> setting or possible savings/</w:t>
            </w:r>
            <w:proofErr w:type="spellStart"/>
            <w:r w:rsidRPr="0056685A">
              <w:rPr>
                <w:rFonts w:asciiTheme="majorHAnsi" w:eastAsia="Century Gothic" w:hAnsiTheme="majorHAnsi" w:cstheme="majorHAnsi"/>
                <w:sz w:val="20"/>
                <w:szCs w:val="20"/>
              </w:rPr>
              <w:t>te</w:t>
            </w:r>
            <w:proofErr w:type="spellEnd"/>
            <w:r w:rsidRPr="0056685A">
              <w:rPr>
                <w:rFonts w:asciiTheme="majorHAnsi" w:eastAsia="Century Gothic" w:hAnsiTheme="majorHAnsi" w:cstheme="majorHAnsi"/>
                <w:sz w:val="20"/>
                <w:szCs w:val="20"/>
              </w:rPr>
              <w:t xml:space="preserve"> </w:t>
            </w:r>
            <w:proofErr w:type="spellStart"/>
            <w:r w:rsidRPr="0056685A">
              <w:rPr>
                <w:rFonts w:asciiTheme="majorHAnsi" w:eastAsia="Century Gothic" w:hAnsiTheme="majorHAnsi" w:cstheme="majorHAnsi"/>
                <w:sz w:val="20"/>
                <w:szCs w:val="20"/>
              </w:rPr>
              <w:t>whakaputu</w:t>
            </w:r>
            <w:proofErr w:type="spellEnd"/>
            <w:r w:rsidRPr="0056685A">
              <w:rPr>
                <w:rFonts w:asciiTheme="majorHAnsi" w:eastAsia="Century Gothic" w:hAnsiTheme="majorHAnsi" w:cstheme="majorHAnsi"/>
                <w:sz w:val="20"/>
                <w:szCs w:val="20"/>
              </w:rPr>
              <w:t xml:space="preserve">.  </w:t>
            </w:r>
          </w:p>
          <w:p w14:paraId="7D0242E0" w14:textId="77777777" w:rsidR="00642512" w:rsidRPr="0056685A" w:rsidRDefault="00642512">
            <w:pPr>
              <w:spacing w:line="276" w:lineRule="auto"/>
              <w:rPr>
                <w:rFonts w:asciiTheme="majorHAnsi" w:eastAsia="Century Gothic" w:hAnsiTheme="majorHAnsi" w:cstheme="majorHAnsi"/>
                <w:sz w:val="20"/>
                <w:szCs w:val="20"/>
              </w:rPr>
            </w:pPr>
          </w:p>
          <w:p w14:paraId="5ACC7D7D" w14:textId="77777777" w:rsidR="00642512" w:rsidRPr="0056685A" w:rsidRDefault="008835BC">
            <w:pPr>
              <w:spacing w:line="276" w:lineRule="auto"/>
              <w:rPr>
                <w:rFonts w:asciiTheme="majorHAnsi" w:eastAsia="Century Gothic" w:hAnsiTheme="majorHAnsi" w:cstheme="majorHAnsi"/>
                <w:sz w:val="20"/>
                <w:szCs w:val="20"/>
              </w:rPr>
            </w:pPr>
            <w:r w:rsidRPr="0056685A">
              <w:rPr>
                <w:rFonts w:asciiTheme="majorHAnsi" w:eastAsia="Century Gothic" w:hAnsiTheme="majorHAnsi" w:cstheme="majorHAnsi"/>
                <w:b/>
                <w:sz w:val="20"/>
                <w:szCs w:val="20"/>
              </w:rPr>
              <w:t>Select</w:t>
            </w:r>
            <w:r w:rsidRPr="0056685A">
              <w:rPr>
                <w:rFonts w:asciiTheme="majorHAnsi" w:eastAsia="Century Gothic" w:hAnsiTheme="majorHAnsi" w:cstheme="majorHAnsi"/>
                <w:sz w:val="20"/>
                <w:szCs w:val="20"/>
              </w:rPr>
              <w:t xml:space="preserve"> an item from an electronics catalogue to the value of $100.00. Source the item on a range of online sites and find the best price. Make sure you have calculated the price in New Zealand dollars and included any shipping costs.</w:t>
            </w:r>
          </w:p>
          <w:p w14:paraId="71F716D3" w14:textId="77777777" w:rsidR="00642512" w:rsidRPr="0056685A" w:rsidRDefault="00642512">
            <w:pPr>
              <w:spacing w:line="276" w:lineRule="auto"/>
              <w:rPr>
                <w:rFonts w:asciiTheme="majorHAnsi" w:eastAsia="Century Gothic" w:hAnsiTheme="majorHAnsi" w:cstheme="majorHAnsi"/>
                <w:sz w:val="20"/>
                <w:szCs w:val="20"/>
              </w:rPr>
            </w:pPr>
          </w:p>
          <w:p w14:paraId="2F338481" w14:textId="77777777" w:rsidR="00642512" w:rsidRPr="0056685A" w:rsidRDefault="008835BC">
            <w:pPr>
              <w:spacing w:line="276" w:lineRule="auto"/>
              <w:rPr>
                <w:rFonts w:asciiTheme="majorHAnsi" w:eastAsia="Century Gothic" w:hAnsiTheme="majorHAnsi" w:cstheme="majorHAnsi"/>
                <w:sz w:val="20"/>
                <w:szCs w:val="20"/>
              </w:rPr>
            </w:pPr>
            <w:r w:rsidRPr="0056685A">
              <w:rPr>
                <w:rFonts w:asciiTheme="majorHAnsi" w:eastAsia="Century Gothic" w:hAnsiTheme="majorHAnsi" w:cstheme="majorHAnsi"/>
                <w:b/>
                <w:sz w:val="20"/>
                <w:szCs w:val="20"/>
              </w:rPr>
              <w:t>Use</w:t>
            </w:r>
            <w:r w:rsidRPr="0056685A">
              <w:rPr>
                <w:rFonts w:asciiTheme="majorHAnsi" w:eastAsia="Century Gothic" w:hAnsiTheme="majorHAnsi" w:cstheme="majorHAnsi"/>
                <w:sz w:val="20"/>
                <w:szCs w:val="20"/>
              </w:rPr>
              <w:t xml:space="preserve"> this </w:t>
            </w:r>
            <w:hyperlink r:id="rId49">
              <w:r w:rsidRPr="0056685A">
                <w:rPr>
                  <w:rFonts w:asciiTheme="majorHAnsi" w:eastAsia="Century Gothic" w:hAnsiTheme="majorHAnsi" w:cstheme="majorHAnsi"/>
                  <w:color w:val="1155CC"/>
                  <w:sz w:val="20"/>
                  <w:szCs w:val="20"/>
                  <w:u w:val="single"/>
                </w:rPr>
                <w:t>savings calculator tool</w:t>
              </w:r>
            </w:hyperlink>
            <w:hyperlink r:id="rId50">
              <w:r w:rsidRPr="0056685A">
                <w:rPr>
                  <w:rFonts w:asciiTheme="majorHAnsi" w:eastAsia="Century Gothic" w:hAnsiTheme="majorHAnsi" w:cstheme="majorHAnsi"/>
                  <w:color w:val="1155CC"/>
                  <w:sz w:val="20"/>
                  <w:szCs w:val="20"/>
                </w:rPr>
                <w:t xml:space="preserve"> </w:t>
              </w:r>
            </w:hyperlink>
            <w:r w:rsidRPr="0056685A">
              <w:rPr>
                <w:rFonts w:asciiTheme="majorHAnsi" w:eastAsia="Century Gothic" w:hAnsiTheme="majorHAnsi" w:cstheme="majorHAnsi"/>
                <w:sz w:val="20"/>
                <w:szCs w:val="20"/>
              </w:rPr>
              <w:t>to plan your saving/</w:t>
            </w:r>
            <w:proofErr w:type="spellStart"/>
            <w:r w:rsidRPr="0056685A">
              <w:rPr>
                <w:rFonts w:asciiTheme="majorHAnsi" w:eastAsia="Century Gothic" w:hAnsiTheme="majorHAnsi" w:cstheme="majorHAnsi"/>
                <w:sz w:val="20"/>
                <w:szCs w:val="20"/>
              </w:rPr>
              <w:t>te</w:t>
            </w:r>
            <w:proofErr w:type="spellEnd"/>
            <w:r w:rsidRPr="0056685A">
              <w:rPr>
                <w:rFonts w:asciiTheme="majorHAnsi" w:eastAsia="Century Gothic" w:hAnsiTheme="majorHAnsi" w:cstheme="majorHAnsi"/>
                <w:sz w:val="20"/>
                <w:szCs w:val="20"/>
              </w:rPr>
              <w:t xml:space="preserve"> </w:t>
            </w:r>
            <w:proofErr w:type="spellStart"/>
            <w:r w:rsidRPr="0056685A">
              <w:rPr>
                <w:rFonts w:asciiTheme="majorHAnsi" w:eastAsia="Century Gothic" w:hAnsiTheme="majorHAnsi" w:cstheme="majorHAnsi"/>
                <w:sz w:val="20"/>
                <w:szCs w:val="20"/>
              </w:rPr>
              <w:t>whakaputu</w:t>
            </w:r>
            <w:proofErr w:type="spellEnd"/>
            <w:r w:rsidRPr="0056685A">
              <w:rPr>
                <w:rFonts w:asciiTheme="majorHAnsi" w:eastAsia="Century Gothic" w:hAnsiTheme="majorHAnsi" w:cstheme="majorHAnsi"/>
                <w:sz w:val="20"/>
                <w:szCs w:val="20"/>
              </w:rPr>
              <w:t xml:space="preserve"> for a future goal/</w:t>
            </w:r>
            <w:proofErr w:type="spellStart"/>
            <w:r w:rsidRPr="0056685A">
              <w:rPr>
                <w:rFonts w:asciiTheme="majorHAnsi" w:eastAsia="Century Gothic" w:hAnsiTheme="majorHAnsi" w:cstheme="majorHAnsi"/>
                <w:sz w:val="20"/>
                <w:szCs w:val="20"/>
              </w:rPr>
              <w:t>whāinga</w:t>
            </w:r>
            <w:proofErr w:type="spellEnd"/>
            <w:r w:rsidRPr="0056685A">
              <w:rPr>
                <w:rFonts w:asciiTheme="majorHAnsi" w:eastAsia="Century Gothic" w:hAnsiTheme="majorHAnsi" w:cstheme="majorHAnsi"/>
                <w:sz w:val="20"/>
                <w:szCs w:val="20"/>
              </w:rPr>
              <w:t xml:space="preserve"> </w:t>
            </w:r>
            <w:proofErr w:type="spellStart"/>
            <w:r w:rsidRPr="0056685A">
              <w:rPr>
                <w:rFonts w:asciiTheme="majorHAnsi" w:eastAsia="Century Gothic" w:hAnsiTheme="majorHAnsi" w:cstheme="majorHAnsi"/>
                <w:sz w:val="20"/>
                <w:szCs w:val="20"/>
              </w:rPr>
              <w:t>paetae</w:t>
            </w:r>
            <w:proofErr w:type="spellEnd"/>
            <w:r w:rsidRPr="0056685A">
              <w:rPr>
                <w:rFonts w:asciiTheme="majorHAnsi" w:eastAsia="Century Gothic" w:hAnsiTheme="majorHAnsi" w:cstheme="majorHAnsi"/>
                <w:sz w:val="20"/>
                <w:szCs w:val="20"/>
              </w:rPr>
              <w:t>. Adjust the amounts you put in to see whether you can add more to your savings/</w:t>
            </w:r>
            <w:proofErr w:type="spellStart"/>
            <w:r w:rsidRPr="0056685A">
              <w:rPr>
                <w:rFonts w:asciiTheme="majorHAnsi" w:eastAsia="Century Gothic" w:hAnsiTheme="majorHAnsi" w:cstheme="majorHAnsi"/>
                <w:sz w:val="20"/>
                <w:szCs w:val="20"/>
              </w:rPr>
              <w:t>te</w:t>
            </w:r>
            <w:proofErr w:type="spellEnd"/>
            <w:r w:rsidRPr="0056685A">
              <w:rPr>
                <w:rFonts w:asciiTheme="majorHAnsi" w:eastAsia="Century Gothic" w:hAnsiTheme="majorHAnsi" w:cstheme="majorHAnsi"/>
                <w:sz w:val="20"/>
                <w:szCs w:val="20"/>
              </w:rPr>
              <w:t xml:space="preserve"> </w:t>
            </w:r>
            <w:proofErr w:type="spellStart"/>
            <w:r w:rsidRPr="0056685A">
              <w:rPr>
                <w:rFonts w:asciiTheme="majorHAnsi" w:eastAsia="Century Gothic" w:hAnsiTheme="majorHAnsi" w:cstheme="majorHAnsi"/>
                <w:sz w:val="20"/>
                <w:szCs w:val="20"/>
              </w:rPr>
              <w:t>whakaputu</w:t>
            </w:r>
            <w:proofErr w:type="spellEnd"/>
            <w:r w:rsidRPr="0056685A">
              <w:rPr>
                <w:rFonts w:asciiTheme="majorHAnsi" w:eastAsia="Century Gothic" w:hAnsiTheme="majorHAnsi" w:cstheme="majorHAnsi"/>
                <w:sz w:val="20"/>
                <w:szCs w:val="20"/>
              </w:rPr>
              <w:t>.</w:t>
            </w:r>
          </w:p>
          <w:p w14:paraId="666F1969" w14:textId="77777777" w:rsidR="00642512" w:rsidRPr="0056685A" w:rsidRDefault="00642512">
            <w:pPr>
              <w:spacing w:line="276" w:lineRule="auto"/>
              <w:rPr>
                <w:rFonts w:asciiTheme="majorHAnsi" w:eastAsia="Century Gothic" w:hAnsiTheme="majorHAnsi" w:cstheme="majorHAnsi"/>
                <w:sz w:val="20"/>
                <w:szCs w:val="20"/>
              </w:rPr>
            </w:pPr>
          </w:p>
          <w:p w14:paraId="4F2EB519" w14:textId="77777777" w:rsidR="00642512" w:rsidRPr="0056685A" w:rsidRDefault="00642512">
            <w:pPr>
              <w:spacing w:line="276" w:lineRule="auto"/>
              <w:rPr>
                <w:rFonts w:asciiTheme="majorHAnsi" w:eastAsia="Century Gothic" w:hAnsiTheme="majorHAnsi" w:cstheme="majorHAnsi"/>
                <w:sz w:val="20"/>
                <w:szCs w:val="20"/>
              </w:rPr>
            </w:pPr>
          </w:p>
        </w:tc>
        <w:tc>
          <w:tcPr>
            <w:tcW w:w="3160" w:type="dxa"/>
          </w:tcPr>
          <w:p w14:paraId="4DE665C2" w14:textId="77777777" w:rsidR="00642512" w:rsidRPr="0056685A" w:rsidRDefault="008835BC">
            <w:pPr>
              <w:spacing w:line="276" w:lineRule="auto"/>
              <w:rPr>
                <w:rFonts w:asciiTheme="majorHAnsi" w:eastAsia="Century Gothic" w:hAnsiTheme="majorHAnsi" w:cstheme="majorHAnsi"/>
                <w:sz w:val="20"/>
                <w:szCs w:val="20"/>
                <w:highlight w:val="yellow"/>
              </w:rPr>
            </w:pPr>
            <w:r w:rsidRPr="0056685A">
              <w:rPr>
                <w:rFonts w:asciiTheme="majorHAnsi" w:eastAsia="Century Gothic" w:hAnsiTheme="majorHAnsi" w:cstheme="majorHAnsi"/>
                <w:b/>
                <w:sz w:val="20"/>
                <w:szCs w:val="20"/>
              </w:rPr>
              <w:t>Create</w:t>
            </w:r>
            <w:r w:rsidRPr="0056685A">
              <w:rPr>
                <w:rFonts w:asciiTheme="majorHAnsi" w:eastAsia="Century Gothic" w:hAnsiTheme="majorHAnsi" w:cstheme="majorHAnsi"/>
                <w:sz w:val="20"/>
                <w:szCs w:val="20"/>
              </w:rPr>
              <w:t xml:space="preserve"> an ad on goal setting/</w:t>
            </w:r>
            <w:proofErr w:type="spellStart"/>
            <w:r w:rsidRPr="0056685A">
              <w:rPr>
                <w:rFonts w:asciiTheme="majorHAnsi" w:eastAsia="Century Gothic" w:hAnsiTheme="majorHAnsi" w:cstheme="majorHAnsi"/>
                <w:sz w:val="20"/>
                <w:szCs w:val="20"/>
              </w:rPr>
              <w:t>whāinga</w:t>
            </w:r>
            <w:proofErr w:type="spellEnd"/>
            <w:r w:rsidRPr="0056685A">
              <w:rPr>
                <w:rFonts w:asciiTheme="majorHAnsi" w:eastAsia="Century Gothic" w:hAnsiTheme="majorHAnsi" w:cstheme="majorHAnsi"/>
                <w:sz w:val="20"/>
                <w:szCs w:val="20"/>
              </w:rPr>
              <w:t xml:space="preserve"> </w:t>
            </w:r>
            <w:proofErr w:type="spellStart"/>
            <w:r w:rsidRPr="0056685A">
              <w:rPr>
                <w:rFonts w:asciiTheme="majorHAnsi" w:eastAsia="Century Gothic" w:hAnsiTheme="majorHAnsi" w:cstheme="majorHAnsi"/>
                <w:sz w:val="20"/>
                <w:szCs w:val="20"/>
              </w:rPr>
              <w:t>paetae</w:t>
            </w:r>
            <w:proofErr w:type="spellEnd"/>
            <w:r w:rsidRPr="0056685A">
              <w:rPr>
                <w:rFonts w:asciiTheme="majorHAnsi" w:eastAsia="Century Gothic" w:hAnsiTheme="majorHAnsi" w:cstheme="majorHAnsi"/>
                <w:sz w:val="20"/>
                <w:szCs w:val="20"/>
              </w:rPr>
              <w:t xml:space="preserve"> that will appear on public transport or on a public transport route. Use </w:t>
            </w:r>
            <w:hyperlink r:id="rId51" w:anchor="TextBlock_58">
              <w:proofErr w:type="spellStart"/>
              <w:r w:rsidRPr="0056685A">
                <w:rPr>
                  <w:rFonts w:asciiTheme="majorHAnsi" w:eastAsia="Century Gothic" w:hAnsiTheme="majorHAnsi" w:cstheme="majorHAnsi"/>
                  <w:color w:val="1155CC"/>
                  <w:sz w:val="20"/>
                  <w:szCs w:val="20"/>
                  <w:u w:val="single"/>
                </w:rPr>
                <w:t>Thinklinker</w:t>
              </w:r>
              <w:proofErr w:type="spellEnd"/>
              <w:r w:rsidRPr="0056685A">
                <w:rPr>
                  <w:rFonts w:asciiTheme="majorHAnsi" w:eastAsia="Century Gothic" w:hAnsiTheme="majorHAnsi" w:cstheme="majorHAnsi"/>
                  <w:color w:val="1155CC"/>
                  <w:sz w:val="20"/>
                  <w:szCs w:val="20"/>
                  <w:u w:val="single"/>
                </w:rPr>
                <w:t xml:space="preserve"> 10</w:t>
              </w:r>
            </w:hyperlink>
            <w:r w:rsidRPr="0056685A">
              <w:rPr>
                <w:rFonts w:asciiTheme="majorHAnsi" w:eastAsia="Century Gothic" w:hAnsiTheme="majorHAnsi" w:cstheme="majorHAnsi"/>
                <w:color w:val="0000FF"/>
                <w:sz w:val="20"/>
                <w:szCs w:val="20"/>
              </w:rPr>
              <w:t xml:space="preserve"> </w:t>
            </w:r>
            <w:r w:rsidRPr="0056685A">
              <w:rPr>
                <w:rFonts w:asciiTheme="majorHAnsi" w:eastAsia="Century Gothic" w:hAnsiTheme="majorHAnsi" w:cstheme="majorHAnsi"/>
                <w:sz w:val="20"/>
                <w:szCs w:val="20"/>
              </w:rPr>
              <w:t>to help you.</w:t>
            </w:r>
          </w:p>
          <w:p w14:paraId="1ADAAFFA" w14:textId="77777777" w:rsidR="00642512" w:rsidRPr="0056685A" w:rsidRDefault="00642512">
            <w:pPr>
              <w:spacing w:line="276" w:lineRule="auto"/>
              <w:rPr>
                <w:rFonts w:asciiTheme="majorHAnsi" w:eastAsia="Century Gothic" w:hAnsiTheme="majorHAnsi" w:cstheme="majorHAnsi"/>
                <w:sz w:val="20"/>
                <w:szCs w:val="20"/>
              </w:rPr>
            </w:pPr>
          </w:p>
          <w:p w14:paraId="529DBDE5" w14:textId="77777777" w:rsidR="00642512" w:rsidRPr="0056685A" w:rsidRDefault="008835BC">
            <w:pPr>
              <w:spacing w:line="276" w:lineRule="auto"/>
              <w:rPr>
                <w:rFonts w:asciiTheme="majorHAnsi" w:eastAsia="Century Gothic" w:hAnsiTheme="majorHAnsi" w:cstheme="majorHAnsi"/>
                <w:sz w:val="20"/>
                <w:szCs w:val="20"/>
              </w:rPr>
            </w:pPr>
            <w:r w:rsidRPr="0056685A">
              <w:rPr>
                <w:rFonts w:asciiTheme="majorHAnsi" w:eastAsia="Century Gothic" w:hAnsiTheme="majorHAnsi" w:cstheme="majorHAnsi"/>
                <w:b/>
                <w:sz w:val="20"/>
                <w:szCs w:val="20"/>
              </w:rPr>
              <w:t xml:space="preserve">Create </w:t>
            </w:r>
            <w:r w:rsidRPr="0056685A">
              <w:rPr>
                <w:rFonts w:asciiTheme="majorHAnsi" w:eastAsia="Century Gothic" w:hAnsiTheme="majorHAnsi" w:cstheme="majorHAnsi"/>
                <w:sz w:val="20"/>
                <w:szCs w:val="20"/>
              </w:rPr>
              <w:t>an infographic explaining a process people can use before making a purchase.</w:t>
            </w:r>
          </w:p>
          <w:p w14:paraId="088ADD40" w14:textId="77777777" w:rsidR="00642512" w:rsidRPr="0056685A" w:rsidRDefault="00642512">
            <w:pPr>
              <w:spacing w:line="276" w:lineRule="auto"/>
              <w:rPr>
                <w:rFonts w:asciiTheme="majorHAnsi" w:eastAsia="Century Gothic" w:hAnsiTheme="majorHAnsi" w:cstheme="majorHAnsi"/>
                <w:sz w:val="20"/>
                <w:szCs w:val="20"/>
              </w:rPr>
            </w:pPr>
          </w:p>
          <w:p w14:paraId="525698AC" w14:textId="77777777" w:rsidR="00642512" w:rsidRPr="0056685A" w:rsidRDefault="00642512">
            <w:pPr>
              <w:spacing w:line="276" w:lineRule="auto"/>
              <w:rPr>
                <w:rFonts w:asciiTheme="majorHAnsi" w:eastAsia="Century Gothic" w:hAnsiTheme="majorHAnsi" w:cstheme="majorHAnsi"/>
                <w:sz w:val="20"/>
                <w:szCs w:val="20"/>
              </w:rPr>
            </w:pPr>
          </w:p>
          <w:p w14:paraId="5F2BCFB4" w14:textId="77777777" w:rsidR="00642512" w:rsidRPr="0056685A" w:rsidRDefault="00642512">
            <w:pPr>
              <w:spacing w:line="276" w:lineRule="auto"/>
              <w:rPr>
                <w:rFonts w:asciiTheme="majorHAnsi" w:eastAsia="Century Gothic" w:hAnsiTheme="majorHAnsi" w:cstheme="majorHAnsi"/>
                <w:sz w:val="20"/>
                <w:szCs w:val="20"/>
              </w:rPr>
            </w:pPr>
          </w:p>
          <w:p w14:paraId="2ECC28B3" w14:textId="77777777" w:rsidR="00642512" w:rsidRPr="0056685A" w:rsidRDefault="00642512">
            <w:pPr>
              <w:spacing w:line="276" w:lineRule="auto"/>
              <w:rPr>
                <w:rFonts w:asciiTheme="majorHAnsi" w:eastAsia="Century Gothic" w:hAnsiTheme="majorHAnsi" w:cstheme="majorHAnsi"/>
                <w:sz w:val="20"/>
                <w:szCs w:val="20"/>
              </w:rPr>
            </w:pPr>
          </w:p>
        </w:tc>
      </w:tr>
      <w:tr w:rsidR="00642512" w:rsidRPr="0056685A" w14:paraId="78C89006" w14:textId="77777777" w:rsidTr="009441D3">
        <w:trPr>
          <w:trHeight w:val="400"/>
        </w:trPr>
        <w:tc>
          <w:tcPr>
            <w:tcW w:w="10385" w:type="dxa"/>
            <w:gridSpan w:val="3"/>
            <w:shd w:val="clear" w:color="auto" w:fill="FDE9D9" w:themeFill="accent6" w:themeFillTint="33"/>
          </w:tcPr>
          <w:p w14:paraId="282A45E8" w14:textId="77777777" w:rsidR="00642512" w:rsidRPr="0056685A" w:rsidRDefault="008835BC">
            <w:pPr>
              <w:spacing w:line="276" w:lineRule="auto"/>
              <w:rPr>
                <w:rFonts w:asciiTheme="majorHAnsi" w:eastAsia="Century Gothic" w:hAnsiTheme="majorHAnsi" w:cstheme="majorHAnsi"/>
                <w:b/>
                <w:sz w:val="20"/>
                <w:szCs w:val="20"/>
              </w:rPr>
            </w:pPr>
            <w:r w:rsidRPr="0056685A">
              <w:rPr>
                <w:rFonts w:asciiTheme="majorHAnsi" w:eastAsia="Century Gothic" w:hAnsiTheme="majorHAnsi" w:cstheme="majorHAnsi"/>
                <w:b/>
                <w:color w:val="7030A0"/>
                <w:sz w:val="20"/>
                <w:szCs w:val="20"/>
              </w:rPr>
              <w:t>Avoiding debt/</w:t>
            </w:r>
            <w:proofErr w:type="spellStart"/>
            <w:r w:rsidRPr="0056685A">
              <w:rPr>
                <w:rFonts w:asciiTheme="majorHAnsi" w:eastAsia="Century Gothic" w:hAnsiTheme="majorHAnsi" w:cstheme="majorHAnsi"/>
                <w:b/>
                <w:color w:val="7030A0"/>
                <w:sz w:val="20"/>
                <w:szCs w:val="20"/>
              </w:rPr>
              <w:t>nama</w:t>
            </w:r>
            <w:proofErr w:type="spellEnd"/>
          </w:p>
        </w:tc>
      </w:tr>
      <w:tr w:rsidR="00642512" w:rsidRPr="0056685A" w14:paraId="00310435" w14:textId="77777777" w:rsidTr="002831EF">
        <w:tc>
          <w:tcPr>
            <w:tcW w:w="3539" w:type="dxa"/>
          </w:tcPr>
          <w:p w14:paraId="414A1F9B" w14:textId="77777777" w:rsidR="00642512" w:rsidRPr="0056685A" w:rsidRDefault="008835BC">
            <w:pPr>
              <w:spacing w:line="276" w:lineRule="auto"/>
              <w:rPr>
                <w:rFonts w:asciiTheme="majorHAnsi" w:eastAsia="Century Gothic" w:hAnsiTheme="majorHAnsi" w:cstheme="majorHAnsi"/>
                <w:sz w:val="20"/>
                <w:szCs w:val="20"/>
              </w:rPr>
            </w:pPr>
            <w:r w:rsidRPr="0056685A">
              <w:rPr>
                <w:rFonts w:asciiTheme="majorHAnsi" w:eastAsia="Century Gothic" w:hAnsiTheme="majorHAnsi" w:cstheme="majorHAnsi"/>
                <w:sz w:val="20"/>
                <w:szCs w:val="20"/>
              </w:rPr>
              <w:t xml:space="preserve">View and discuss the </w:t>
            </w:r>
            <w:hyperlink r:id="rId52">
              <w:r w:rsidRPr="0056685A">
                <w:rPr>
                  <w:rFonts w:asciiTheme="majorHAnsi" w:eastAsia="Century Gothic" w:hAnsiTheme="majorHAnsi" w:cstheme="majorHAnsi"/>
                  <w:color w:val="1155CC"/>
                  <w:sz w:val="20"/>
                  <w:szCs w:val="20"/>
                  <w:u w:val="single"/>
                </w:rPr>
                <w:t>infographic</w:t>
              </w:r>
            </w:hyperlink>
            <w:r w:rsidRPr="0056685A">
              <w:rPr>
                <w:rFonts w:asciiTheme="majorHAnsi" w:eastAsia="Century Gothic" w:hAnsiTheme="majorHAnsi" w:cstheme="majorHAnsi"/>
                <w:sz w:val="20"/>
                <w:szCs w:val="20"/>
              </w:rPr>
              <w:t xml:space="preserve"> on debt/</w:t>
            </w:r>
            <w:proofErr w:type="spellStart"/>
            <w:r w:rsidRPr="0056685A">
              <w:rPr>
                <w:rFonts w:asciiTheme="majorHAnsi" w:eastAsia="Century Gothic" w:hAnsiTheme="majorHAnsi" w:cstheme="majorHAnsi"/>
                <w:sz w:val="20"/>
                <w:szCs w:val="20"/>
              </w:rPr>
              <w:t>nama</w:t>
            </w:r>
            <w:proofErr w:type="spellEnd"/>
            <w:r w:rsidRPr="0056685A">
              <w:rPr>
                <w:rFonts w:asciiTheme="majorHAnsi" w:eastAsia="Century Gothic" w:hAnsiTheme="majorHAnsi" w:cstheme="majorHAnsi"/>
                <w:sz w:val="20"/>
                <w:szCs w:val="20"/>
              </w:rPr>
              <w:t>.</w:t>
            </w:r>
          </w:p>
          <w:p w14:paraId="53AB46AA" w14:textId="77777777" w:rsidR="00642512" w:rsidRPr="0056685A" w:rsidRDefault="00642512">
            <w:pPr>
              <w:spacing w:line="276" w:lineRule="auto"/>
              <w:rPr>
                <w:rFonts w:asciiTheme="majorHAnsi" w:eastAsia="Century Gothic" w:hAnsiTheme="majorHAnsi" w:cstheme="majorHAnsi"/>
                <w:b/>
                <w:sz w:val="20"/>
                <w:szCs w:val="20"/>
              </w:rPr>
            </w:pPr>
          </w:p>
          <w:p w14:paraId="6CC2BAED" w14:textId="77777777" w:rsidR="00642512" w:rsidRPr="0056685A" w:rsidRDefault="008835BC">
            <w:pPr>
              <w:spacing w:line="276" w:lineRule="auto"/>
              <w:rPr>
                <w:rFonts w:asciiTheme="majorHAnsi" w:eastAsia="Century Gothic" w:hAnsiTheme="majorHAnsi" w:cstheme="majorHAnsi"/>
                <w:sz w:val="20"/>
                <w:szCs w:val="20"/>
                <w:highlight w:val="yellow"/>
              </w:rPr>
            </w:pPr>
            <w:r w:rsidRPr="0056685A">
              <w:rPr>
                <w:rFonts w:asciiTheme="majorHAnsi" w:eastAsia="Century Gothic" w:hAnsiTheme="majorHAnsi" w:cstheme="majorHAnsi"/>
                <w:b/>
                <w:sz w:val="20"/>
                <w:szCs w:val="20"/>
              </w:rPr>
              <w:t xml:space="preserve">View and discuss </w:t>
            </w:r>
            <w:r w:rsidRPr="0056685A">
              <w:rPr>
                <w:rFonts w:asciiTheme="majorHAnsi" w:eastAsia="Century Gothic" w:hAnsiTheme="majorHAnsi" w:cstheme="majorHAnsi"/>
                <w:sz w:val="20"/>
                <w:szCs w:val="20"/>
              </w:rPr>
              <w:t>the</w:t>
            </w:r>
            <w:r w:rsidRPr="0056685A">
              <w:rPr>
                <w:rFonts w:asciiTheme="majorHAnsi" w:eastAsia="Century Gothic" w:hAnsiTheme="majorHAnsi" w:cstheme="majorHAnsi"/>
                <w:b/>
                <w:sz w:val="20"/>
                <w:szCs w:val="20"/>
              </w:rPr>
              <w:t xml:space="preserve"> </w:t>
            </w:r>
            <w:r w:rsidRPr="0056685A">
              <w:rPr>
                <w:rFonts w:asciiTheme="majorHAnsi" w:eastAsia="Century Gothic" w:hAnsiTheme="majorHAnsi" w:cstheme="majorHAnsi"/>
                <w:sz w:val="20"/>
                <w:szCs w:val="20"/>
              </w:rPr>
              <w:t>debt/</w:t>
            </w:r>
            <w:proofErr w:type="spellStart"/>
            <w:r w:rsidRPr="0056685A">
              <w:rPr>
                <w:rFonts w:asciiTheme="majorHAnsi" w:eastAsia="Century Gothic" w:hAnsiTheme="majorHAnsi" w:cstheme="majorHAnsi"/>
                <w:sz w:val="20"/>
                <w:szCs w:val="20"/>
              </w:rPr>
              <w:t>nama</w:t>
            </w:r>
            <w:proofErr w:type="spellEnd"/>
            <w:r w:rsidRPr="0056685A">
              <w:rPr>
                <w:rFonts w:asciiTheme="majorHAnsi" w:eastAsia="Century Gothic" w:hAnsiTheme="majorHAnsi" w:cstheme="majorHAnsi"/>
                <w:sz w:val="20"/>
                <w:szCs w:val="20"/>
              </w:rPr>
              <w:t xml:space="preserve"> </w:t>
            </w:r>
            <w:hyperlink r:id="rId53">
              <w:proofErr w:type="spellStart"/>
              <w:r w:rsidRPr="0056685A">
                <w:rPr>
                  <w:rFonts w:asciiTheme="majorHAnsi" w:eastAsia="Century Gothic" w:hAnsiTheme="majorHAnsi" w:cstheme="majorHAnsi"/>
                  <w:color w:val="1155CC"/>
                  <w:sz w:val="20"/>
                  <w:szCs w:val="20"/>
                  <w:u w:val="single"/>
                </w:rPr>
                <w:t>Powerpoint</w:t>
              </w:r>
              <w:proofErr w:type="spellEnd"/>
            </w:hyperlink>
            <w:r w:rsidRPr="0056685A">
              <w:rPr>
                <w:rFonts w:asciiTheme="majorHAnsi" w:eastAsia="Century Gothic" w:hAnsiTheme="majorHAnsi" w:cstheme="majorHAnsi"/>
                <w:sz w:val="20"/>
                <w:szCs w:val="20"/>
              </w:rPr>
              <w:t xml:space="preserve">. </w:t>
            </w:r>
          </w:p>
          <w:p w14:paraId="058A07C5" w14:textId="77777777" w:rsidR="00642512" w:rsidRPr="0056685A" w:rsidRDefault="00642512">
            <w:pPr>
              <w:spacing w:line="276" w:lineRule="auto"/>
              <w:rPr>
                <w:rFonts w:asciiTheme="majorHAnsi" w:eastAsia="Century Gothic" w:hAnsiTheme="majorHAnsi" w:cstheme="majorHAnsi"/>
                <w:sz w:val="20"/>
                <w:szCs w:val="20"/>
                <w:highlight w:val="yellow"/>
              </w:rPr>
            </w:pPr>
          </w:p>
          <w:p w14:paraId="1B58B2D0" w14:textId="77777777" w:rsidR="00642512" w:rsidRPr="0056685A" w:rsidRDefault="008835BC">
            <w:pPr>
              <w:spacing w:line="276" w:lineRule="auto"/>
              <w:rPr>
                <w:rFonts w:asciiTheme="majorHAnsi" w:eastAsia="Century Gothic" w:hAnsiTheme="majorHAnsi" w:cstheme="majorHAnsi"/>
                <w:sz w:val="20"/>
                <w:szCs w:val="20"/>
                <w:highlight w:val="yellow"/>
              </w:rPr>
            </w:pPr>
            <w:r w:rsidRPr="0056685A">
              <w:rPr>
                <w:rFonts w:asciiTheme="majorHAnsi" w:eastAsia="Century Gothic" w:hAnsiTheme="majorHAnsi" w:cstheme="majorHAnsi"/>
                <w:b/>
                <w:sz w:val="20"/>
                <w:szCs w:val="20"/>
              </w:rPr>
              <w:t>Play</w:t>
            </w:r>
            <w:r w:rsidRPr="0056685A">
              <w:rPr>
                <w:rFonts w:asciiTheme="majorHAnsi" w:eastAsia="Century Gothic" w:hAnsiTheme="majorHAnsi" w:cstheme="majorHAnsi"/>
                <w:sz w:val="20"/>
                <w:szCs w:val="20"/>
              </w:rPr>
              <w:t xml:space="preserve"> </w:t>
            </w:r>
            <w:hyperlink r:id="rId54">
              <w:r w:rsidRPr="0056685A">
                <w:rPr>
                  <w:rFonts w:asciiTheme="majorHAnsi" w:eastAsia="Century Gothic" w:hAnsiTheme="majorHAnsi" w:cstheme="majorHAnsi"/>
                  <w:color w:val="1155CC"/>
                  <w:sz w:val="20"/>
                  <w:szCs w:val="20"/>
                  <w:u w:val="single"/>
                </w:rPr>
                <w:t>Debt Empire</w:t>
              </w:r>
            </w:hyperlink>
            <w:r w:rsidRPr="0056685A">
              <w:rPr>
                <w:rFonts w:asciiTheme="majorHAnsi" w:eastAsia="Century Gothic" w:hAnsiTheme="majorHAnsi" w:cstheme="majorHAnsi"/>
                <w:sz w:val="20"/>
                <w:szCs w:val="20"/>
              </w:rPr>
              <w:t>.</w:t>
            </w:r>
          </w:p>
          <w:p w14:paraId="34D0896A" w14:textId="77777777" w:rsidR="00642512" w:rsidRPr="0056685A" w:rsidRDefault="00642512">
            <w:pPr>
              <w:spacing w:line="276" w:lineRule="auto"/>
              <w:rPr>
                <w:rFonts w:asciiTheme="majorHAnsi" w:eastAsia="Century Gothic" w:hAnsiTheme="majorHAnsi" w:cstheme="majorHAnsi"/>
                <w:sz w:val="20"/>
                <w:szCs w:val="20"/>
              </w:rPr>
            </w:pPr>
          </w:p>
          <w:p w14:paraId="3F3475A9" w14:textId="77777777" w:rsidR="00642512" w:rsidRPr="0056685A" w:rsidRDefault="008835BC">
            <w:pPr>
              <w:spacing w:line="276" w:lineRule="auto"/>
              <w:rPr>
                <w:rFonts w:asciiTheme="majorHAnsi" w:eastAsia="Century Gothic" w:hAnsiTheme="majorHAnsi" w:cstheme="majorHAnsi"/>
                <w:color w:val="4F81BD"/>
                <w:sz w:val="20"/>
                <w:szCs w:val="20"/>
              </w:rPr>
            </w:pPr>
            <w:r w:rsidRPr="0056685A">
              <w:rPr>
                <w:rFonts w:asciiTheme="majorHAnsi" w:eastAsia="Century Gothic" w:hAnsiTheme="majorHAnsi" w:cstheme="majorHAnsi"/>
                <w:b/>
                <w:sz w:val="20"/>
                <w:szCs w:val="20"/>
              </w:rPr>
              <w:t>View</w:t>
            </w:r>
            <w:r w:rsidRPr="0056685A">
              <w:rPr>
                <w:rFonts w:asciiTheme="majorHAnsi" w:eastAsia="Century Gothic" w:hAnsiTheme="majorHAnsi" w:cstheme="majorHAnsi"/>
                <w:sz w:val="20"/>
                <w:szCs w:val="20"/>
              </w:rPr>
              <w:t xml:space="preserve"> the saving/</w:t>
            </w:r>
            <w:proofErr w:type="spellStart"/>
            <w:r w:rsidRPr="0056685A">
              <w:rPr>
                <w:rFonts w:asciiTheme="majorHAnsi" w:eastAsia="Century Gothic" w:hAnsiTheme="majorHAnsi" w:cstheme="majorHAnsi"/>
                <w:sz w:val="20"/>
                <w:szCs w:val="20"/>
              </w:rPr>
              <w:t>te</w:t>
            </w:r>
            <w:proofErr w:type="spellEnd"/>
            <w:r w:rsidRPr="0056685A">
              <w:rPr>
                <w:rFonts w:asciiTheme="majorHAnsi" w:eastAsia="Century Gothic" w:hAnsiTheme="majorHAnsi" w:cstheme="majorHAnsi"/>
                <w:sz w:val="20"/>
                <w:szCs w:val="20"/>
              </w:rPr>
              <w:t xml:space="preserve"> </w:t>
            </w:r>
            <w:proofErr w:type="spellStart"/>
            <w:r w:rsidRPr="0056685A">
              <w:rPr>
                <w:rFonts w:asciiTheme="majorHAnsi" w:eastAsia="Century Gothic" w:hAnsiTheme="majorHAnsi" w:cstheme="majorHAnsi"/>
                <w:sz w:val="20"/>
                <w:szCs w:val="20"/>
              </w:rPr>
              <w:t>whakaputu</w:t>
            </w:r>
            <w:proofErr w:type="spellEnd"/>
            <w:r w:rsidRPr="0056685A">
              <w:rPr>
                <w:rFonts w:asciiTheme="majorHAnsi" w:eastAsia="Century Gothic" w:hAnsiTheme="majorHAnsi" w:cstheme="majorHAnsi"/>
                <w:sz w:val="20"/>
                <w:szCs w:val="20"/>
              </w:rPr>
              <w:t xml:space="preserve"> </w:t>
            </w:r>
            <w:hyperlink r:id="rId55">
              <w:r w:rsidRPr="0056685A">
                <w:rPr>
                  <w:rFonts w:asciiTheme="majorHAnsi" w:eastAsia="Century Gothic" w:hAnsiTheme="majorHAnsi" w:cstheme="majorHAnsi"/>
                  <w:color w:val="1155CC"/>
                  <w:sz w:val="20"/>
                  <w:szCs w:val="20"/>
                  <w:u w:val="single"/>
                </w:rPr>
                <w:t>PowerPoint</w:t>
              </w:r>
            </w:hyperlink>
            <w:r w:rsidRPr="0056685A">
              <w:rPr>
                <w:rFonts w:asciiTheme="majorHAnsi" w:eastAsia="Century Gothic" w:hAnsiTheme="majorHAnsi" w:cstheme="majorHAnsi"/>
                <w:b/>
                <w:sz w:val="20"/>
                <w:szCs w:val="20"/>
              </w:rPr>
              <w:t>.</w:t>
            </w:r>
            <w:r w:rsidRPr="0056685A">
              <w:rPr>
                <w:rFonts w:asciiTheme="majorHAnsi" w:eastAsia="Century Gothic" w:hAnsiTheme="majorHAnsi" w:cstheme="majorHAnsi"/>
                <w:sz w:val="20"/>
                <w:szCs w:val="20"/>
              </w:rPr>
              <w:t xml:space="preserve"> </w:t>
            </w:r>
          </w:p>
          <w:p w14:paraId="5A92992D" w14:textId="77777777" w:rsidR="00642512" w:rsidRPr="0056685A" w:rsidRDefault="00642512">
            <w:pPr>
              <w:spacing w:line="276" w:lineRule="auto"/>
              <w:rPr>
                <w:rFonts w:asciiTheme="majorHAnsi" w:eastAsia="Century Gothic" w:hAnsiTheme="majorHAnsi" w:cstheme="majorHAnsi"/>
                <w:sz w:val="20"/>
                <w:szCs w:val="20"/>
              </w:rPr>
            </w:pPr>
          </w:p>
          <w:p w14:paraId="450B49CF" w14:textId="77777777" w:rsidR="00642512" w:rsidRPr="0056685A" w:rsidRDefault="008835BC">
            <w:pPr>
              <w:spacing w:line="276" w:lineRule="auto"/>
              <w:rPr>
                <w:rFonts w:asciiTheme="majorHAnsi" w:eastAsia="Century Gothic" w:hAnsiTheme="majorHAnsi" w:cstheme="majorHAnsi"/>
                <w:sz w:val="20"/>
                <w:szCs w:val="20"/>
              </w:rPr>
            </w:pPr>
            <w:r w:rsidRPr="0056685A">
              <w:rPr>
                <w:rFonts w:asciiTheme="majorHAnsi" w:eastAsia="Century Gothic" w:hAnsiTheme="majorHAnsi" w:cstheme="majorHAnsi"/>
                <w:b/>
                <w:sz w:val="20"/>
                <w:szCs w:val="20"/>
              </w:rPr>
              <w:t xml:space="preserve">Read </w:t>
            </w:r>
            <w:hyperlink r:id="rId56">
              <w:r w:rsidRPr="0056685A">
                <w:rPr>
                  <w:rFonts w:asciiTheme="majorHAnsi" w:eastAsia="Century Gothic" w:hAnsiTheme="majorHAnsi" w:cstheme="majorHAnsi"/>
                  <w:color w:val="1155CC"/>
                  <w:sz w:val="20"/>
                  <w:szCs w:val="20"/>
                  <w:u w:val="single"/>
                </w:rPr>
                <w:t>Credit cards – credit card debt and management</w:t>
              </w:r>
            </w:hyperlink>
            <w:r w:rsidRPr="0056685A">
              <w:rPr>
                <w:rFonts w:asciiTheme="majorHAnsi" w:eastAsia="Century Gothic" w:hAnsiTheme="majorHAnsi" w:cstheme="majorHAnsi"/>
                <w:sz w:val="20"/>
                <w:szCs w:val="20"/>
              </w:rPr>
              <w:t>.</w:t>
            </w:r>
          </w:p>
          <w:p w14:paraId="5D1B6AB5" w14:textId="77777777" w:rsidR="00642512" w:rsidRPr="0056685A" w:rsidRDefault="008835BC">
            <w:pPr>
              <w:spacing w:line="276" w:lineRule="auto"/>
              <w:rPr>
                <w:rFonts w:asciiTheme="majorHAnsi" w:eastAsia="Century Gothic" w:hAnsiTheme="majorHAnsi" w:cstheme="majorHAnsi"/>
                <w:sz w:val="20"/>
                <w:szCs w:val="20"/>
              </w:rPr>
            </w:pPr>
            <w:r w:rsidRPr="0056685A">
              <w:rPr>
                <w:rFonts w:asciiTheme="majorHAnsi" w:eastAsia="Century Gothic" w:hAnsiTheme="majorHAnsi" w:cstheme="majorHAnsi"/>
                <w:b/>
                <w:sz w:val="20"/>
                <w:szCs w:val="20"/>
              </w:rPr>
              <w:t>Explain</w:t>
            </w:r>
            <w:r w:rsidRPr="0056685A">
              <w:rPr>
                <w:rFonts w:asciiTheme="majorHAnsi" w:eastAsia="Century Gothic" w:hAnsiTheme="majorHAnsi" w:cstheme="majorHAnsi"/>
                <w:sz w:val="20"/>
                <w:szCs w:val="20"/>
              </w:rPr>
              <w:t xml:space="preserve"> how credit cards work. </w:t>
            </w:r>
          </w:p>
          <w:p w14:paraId="7FD979CB" w14:textId="77777777" w:rsidR="00642512" w:rsidRPr="0056685A" w:rsidRDefault="00642512">
            <w:pPr>
              <w:spacing w:line="276" w:lineRule="auto"/>
              <w:rPr>
                <w:rFonts w:asciiTheme="majorHAnsi" w:eastAsia="Century Gothic" w:hAnsiTheme="majorHAnsi" w:cstheme="majorHAnsi"/>
                <w:sz w:val="20"/>
                <w:szCs w:val="20"/>
              </w:rPr>
            </w:pPr>
          </w:p>
          <w:p w14:paraId="55224AFE" w14:textId="77777777" w:rsidR="00642512" w:rsidRPr="0056685A" w:rsidRDefault="008835BC">
            <w:pPr>
              <w:spacing w:line="276" w:lineRule="auto"/>
              <w:rPr>
                <w:rFonts w:asciiTheme="majorHAnsi" w:eastAsia="Century Gothic" w:hAnsiTheme="majorHAnsi" w:cstheme="majorHAnsi"/>
                <w:b/>
                <w:sz w:val="20"/>
                <w:szCs w:val="20"/>
              </w:rPr>
            </w:pPr>
            <w:r w:rsidRPr="0056685A">
              <w:rPr>
                <w:rFonts w:asciiTheme="majorHAnsi" w:eastAsia="Century Gothic" w:hAnsiTheme="majorHAnsi" w:cstheme="majorHAnsi"/>
                <w:b/>
                <w:sz w:val="20"/>
                <w:szCs w:val="20"/>
              </w:rPr>
              <w:t>Read</w:t>
            </w:r>
            <w:r w:rsidRPr="0056685A">
              <w:rPr>
                <w:rFonts w:asciiTheme="majorHAnsi" w:eastAsia="Century Gothic" w:hAnsiTheme="majorHAnsi" w:cstheme="majorHAnsi"/>
                <w:sz w:val="20"/>
                <w:szCs w:val="20"/>
              </w:rPr>
              <w:t xml:space="preserve"> </w:t>
            </w:r>
            <w:hyperlink r:id="rId57">
              <w:r w:rsidRPr="0056685A">
                <w:rPr>
                  <w:rFonts w:asciiTheme="majorHAnsi" w:eastAsia="Century Gothic" w:hAnsiTheme="majorHAnsi" w:cstheme="majorHAnsi"/>
                  <w:color w:val="1155CC"/>
                  <w:sz w:val="20"/>
                  <w:szCs w:val="20"/>
                  <w:u w:val="single"/>
                </w:rPr>
                <w:t>Get out of debt fast – How to reduce debt</w:t>
              </w:r>
            </w:hyperlink>
            <w:r w:rsidRPr="0056685A">
              <w:rPr>
                <w:rFonts w:asciiTheme="majorHAnsi" w:eastAsia="Century Gothic" w:hAnsiTheme="majorHAnsi" w:cstheme="majorHAnsi"/>
                <w:color w:val="1E1E1E"/>
                <w:sz w:val="20"/>
                <w:szCs w:val="20"/>
              </w:rPr>
              <w:t xml:space="preserve"> </w:t>
            </w:r>
            <w:r w:rsidRPr="0056685A">
              <w:rPr>
                <w:rFonts w:asciiTheme="majorHAnsi" w:eastAsia="Century Gothic" w:hAnsiTheme="majorHAnsi" w:cstheme="majorHAnsi"/>
                <w:sz w:val="20"/>
                <w:szCs w:val="20"/>
              </w:rPr>
              <w:t>and use the tool provided to work out a plan to save some money/</w:t>
            </w:r>
            <w:proofErr w:type="spellStart"/>
            <w:r w:rsidRPr="0056685A">
              <w:rPr>
                <w:rFonts w:asciiTheme="majorHAnsi" w:eastAsia="Century Gothic" w:hAnsiTheme="majorHAnsi" w:cstheme="majorHAnsi"/>
                <w:sz w:val="20"/>
                <w:szCs w:val="20"/>
              </w:rPr>
              <w:t>moni</w:t>
            </w:r>
            <w:proofErr w:type="spellEnd"/>
            <w:r w:rsidRPr="0056685A">
              <w:rPr>
                <w:rFonts w:asciiTheme="majorHAnsi" w:eastAsia="Century Gothic" w:hAnsiTheme="majorHAnsi" w:cstheme="majorHAnsi"/>
                <w:sz w:val="20"/>
                <w:szCs w:val="20"/>
              </w:rPr>
              <w:t>.</w:t>
            </w:r>
          </w:p>
        </w:tc>
        <w:tc>
          <w:tcPr>
            <w:tcW w:w="3686" w:type="dxa"/>
          </w:tcPr>
          <w:p w14:paraId="1FA3E1FE" w14:textId="77777777" w:rsidR="00642512" w:rsidRPr="0056685A" w:rsidRDefault="008835BC">
            <w:pPr>
              <w:spacing w:line="276" w:lineRule="auto"/>
              <w:rPr>
                <w:rFonts w:asciiTheme="majorHAnsi" w:eastAsia="Century Gothic" w:hAnsiTheme="majorHAnsi" w:cstheme="majorHAnsi"/>
                <w:sz w:val="20"/>
                <w:szCs w:val="20"/>
              </w:rPr>
            </w:pPr>
            <w:r w:rsidRPr="0056685A">
              <w:rPr>
                <w:rFonts w:asciiTheme="majorHAnsi" w:eastAsia="Century Gothic" w:hAnsiTheme="majorHAnsi" w:cstheme="majorHAnsi"/>
                <w:b/>
                <w:sz w:val="20"/>
                <w:szCs w:val="20"/>
              </w:rPr>
              <w:t>Explain</w:t>
            </w:r>
            <w:r w:rsidRPr="0056685A">
              <w:rPr>
                <w:rFonts w:asciiTheme="majorHAnsi" w:eastAsia="Century Gothic" w:hAnsiTheme="majorHAnsi" w:cstheme="majorHAnsi"/>
                <w:sz w:val="20"/>
                <w:szCs w:val="20"/>
              </w:rPr>
              <w:t xml:space="preserve"> why </w:t>
            </w:r>
            <w:hyperlink r:id="rId58">
              <w:r w:rsidRPr="0056685A">
                <w:rPr>
                  <w:rFonts w:asciiTheme="majorHAnsi" w:eastAsia="Century Gothic" w:hAnsiTheme="majorHAnsi" w:cstheme="majorHAnsi"/>
                  <w:color w:val="1155CC"/>
                  <w:sz w:val="20"/>
                  <w:szCs w:val="20"/>
                  <w:u w:val="single"/>
                </w:rPr>
                <w:t>knowing about debt</w:t>
              </w:r>
            </w:hyperlink>
            <w:r w:rsidRPr="0056685A">
              <w:rPr>
                <w:rFonts w:asciiTheme="majorHAnsi" w:eastAsia="Century Gothic" w:hAnsiTheme="majorHAnsi" w:cstheme="majorHAnsi"/>
                <w:sz w:val="20"/>
                <w:szCs w:val="20"/>
              </w:rPr>
              <w:t xml:space="preserve"> before you borrow is important.</w:t>
            </w:r>
          </w:p>
          <w:p w14:paraId="6D21A071" w14:textId="77777777" w:rsidR="00642512" w:rsidRPr="0056685A" w:rsidRDefault="00642512">
            <w:pPr>
              <w:spacing w:line="276" w:lineRule="auto"/>
              <w:rPr>
                <w:rFonts w:asciiTheme="majorHAnsi" w:eastAsia="Century Gothic" w:hAnsiTheme="majorHAnsi" w:cstheme="majorHAnsi"/>
                <w:b/>
                <w:sz w:val="20"/>
                <w:szCs w:val="20"/>
              </w:rPr>
            </w:pPr>
          </w:p>
          <w:p w14:paraId="3E1500B8" w14:textId="77777777" w:rsidR="00642512" w:rsidRPr="0056685A" w:rsidRDefault="008835BC">
            <w:pPr>
              <w:spacing w:line="276" w:lineRule="auto"/>
              <w:rPr>
                <w:rFonts w:asciiTheme="majorHAnsi" w:eastAsia="Century Gothic" w:hAnsiTheme="majorHAnsi" w:cstheme="majorHAnsi"/>
                <w:sz w:val="20"/>
                <w:szCs w:val="20"/>
              </w:rPr>
            </w:pPr>
            <w:r w:rsidRPr="0056685A">
              <w:rPr>
                <w:rFonts w:asciiTheme="majorHAnsi" w:eastAsia="Century Gothic" w:hAnsiTheme="majorHAnsi" w:cstheme="majorHAnsi"/>
                <w:b/>
                <w:sz w:val="20"/>
                <w:szCs w:val="20"/>
              </w:rPr>
              <w:t xml:space="preserve">Explain </w:t>
            </w:r>
            <w:r w:rsidRPr="0056685A">
              <w:rPr>
                <w:rFonts w:asciiTheme="majorHAnsi" w:eastAsia="Century Gothic" w:hAnsiTheme="majorHAnsi" w:cstheme="majorHAnsi"/>
                <w:sz w:val="20"/>
                <w:szCs w:val="20"/>
              </w:rPr>
              <w:t>the difference between good and bad debt/</w:t>
            </w:r>
            <w:proofErr w:type="spellStart"/>
            <w:r w:rsidRPr="0056685A">
              <w:rPr>
                <w:rFonts w:asciiTheme="majorHAnsi" w:eastAsia="Century Gothic" w:hAnsiTheme="majorHAnsi" w:cstheme="majorHAnsi"/>
                <w:sz w:val="20"/>
                <w:szCs w:val="20"/>
              </w:rPr>
              <w:t>nama</w:t>
            </w:r>
            <w:proofErr w:type="spellEnd"/>
            <w:r w:rsidRPr="0056685A">
              <w:rPr>
                <w:rFonts w:asciiTheme="majorHAnsi" w:eastAsia="Century Gothic" w:hAnsiTheme="majorHAnsi" w:cstheme="majorHAnsi"/>
                <w:sz w:val="20"/>
                <w:szCs w:val="20"/>
              </w:rPr>
              <w:t xml:space="preserve">. </w:t>
            </w:r>
            <w:r w:rsidRPr="0056685A">
              <w:rPr>
                <w:rFonts w:asciiTheme="majorHAnsi" w:eastAsia="Century Gothic" w:hAnsiTheme="majorHAnsi" w:cstheme="majorHAnsi"/>
                <w:b/>
                <w:sz w:val="20"/>
                <w:szCs w:val="20"/>
              </w:rPr>
              <w:t xml:space="preserve">View </w:t>
            </w:r>
            <w:hyperlink r:id="rId59">
              <w:r w:rsidRPr="0056685A">
                <w:rPr>
                  <w:rFonts w:asciiTheme="majorHAnsi" w:eastAsia="Century Gothic" w:hAnsiTheme="majorHAnsi" w:cstheme="majorHAnsi"/>
                  <w:color w:val="1155CC"/>
                  <w:sz w:val="20"/>
                  <w:szCs w:val="20"/>
                </w:rPr>
                <w:t>these images</w:t>
              </w:r>
            </w:hyperlink>
            <w:r w:rsidRPr="0056685A">
              <w:rPr>
                <w:rFonts w:asciiTheme="majorHAnsi" w:eastAsia="Century Gothic" w:hAnsiTheme="majorHAnsi" w:cstheme="majorHAnsi"/>
                <w:sz w:val="20"/>
                <w:szCs w:val="20"/>
              </w:rPr>
              <w:t xml:space="preserve"> for ideas.</w:t>
            </w:r>
          </w:p>
          <w:p w14:paraId="46C95B73" w14:textId="77777777" w:rsidR="00642512" w:rsidRPr="0056685A" w:rsidRDefault="00642512">
            <w:pPr>
              <w:spacing w:line="276" w:lineRule="auto"/>
              <w:rPr>
                <w:rFonts w:asciiTheme="majorHAnsi" w:eastAsia="Century Gothic" w:hAnsiTheme="majorHAnsi" w:cstheme="majorHAnsi"/>
                <w:sz w:val="20"/>
                <w:szCs w:val="20"/>
              </w:rPr>
            </w:pPr>
          </w:p>
          <w:p w14:paraId="35C624FE" w14:textId="77777777" w:rsidR="00642512" w:rsidRPr="0056685A" w:rsidRDefault="008835BC">
            <w:pPr>
              <w:spacing w:line="276" w:lineRule="auto"/>
              <w:rPr>
                <w:rFonts w:asciiTheme="majorHAnsi" w:eastAsia="Century Gothic" w:hAnsiTheme="majorHAnsi" w:cstheme="majorHAnsi"/>
                <w:sz w:val="20"/>
                <w:szCs w:val="20"/>
              </w:rPr>
            </w:pPr>
            <w:r w:rsidRPr="0056685A">
              <w:rPr>
                <w:rFonts w:asciiTheme="majorHAnsi" w:eastAsia="Century Gothic" w:hAnsiTheme="majorHAnsi" w:cstheme="majorHAnsi"/>
                <w:b/>
                <w:sz w:val="20"/>
                <w:szCs w:val="20"/>
              </w:rPr>
              <w:t>Explain</w:t>
            </w:r>
            <w:r w:rsidRPr="0056685A">
              <w:rPr>
                <w:rFonts w:asciiTheme="majorHAnsi" w:eastAsia="Century Gothic" w:hAnsiTheme="majorHAnsi" w:cstheme="majorHAnsi"/>
                <w:sz w:val="20"/>
                <w:szCs w:val="20"/>
              </w:rPr>
              <w:t xml:space="preserve"> the purpose of the </w:t>
            </w:r>
            <w:hyperlink r:id="rId60">
              <w:r w:rsidRPr="0056685A">
                <w:rPr>
                  <w:rFonts w:asciiTheme="majorHAnsi" w:eastAsia="Century Gothic" w:hAnsiTheme="majorHAnsi" w:cstheme="majorHAnsi"/>
                  <w:color w:val="1155CC"/>
                  <w:sz w:val="20"/>
                  <w:szCs w:val="20"/>
                  <w:u w:val="single"/>
                </w:rPr>
                <w:t>Do-Not-Knock Campaign</w:t>
              </w:r>
            </w:hyperlink>
            <w:r w:rsidRPr="0056685A">
              <w:rPr>
                <w:rFonts w:asciiTheme="majorHAnsi" w:eastAsia="Century Gothic" w:hAnsiTheme="majorHAnsi" w:cstheme="majorHAnsi"/>
                <w:sz w:val="20"/>
                <w:szCs w:val="20"/>
              </w:rPr>
              <w:t>.</w:t>
            </w:r>
          </w:p>
          <w:p w14:paraId="0D85F26D" w14:textId="77777777" w:rsidR="00642512" w:rsidRPr="0056685A" w:rsidRDefault="008835BC">
            <w:pPr>
              <w:spacing w:line="276" w:lineRule="auto"/>
              <w:rPr>
                <w:rFonts w:asciiTheme="majorHAnsi" w:eastAsia="Century Gothic" w:hAnsiTheme="majorHAnsi" w:cstheme="majorHAnsi"/>
                <w:b/>
                <w:sz w:val="20"/>
                <w:szCs w:val="20"/>
              </w:rPr>
            </w:pPr>
            <w:r w:rsidRPr="0056685A">
              <w:rPr>
                <w:rFonts w:asciiTheme="majorHAnsi" w:eastAsia="Century Gothic" w:hAnsiTheme="majorHAnsi" w:cstheme="majorHAnsi"/>
                <w:sz w:val="20"/>
                <w:szCs w:val="20"/>
              </w:rPr>
              <w:t xml:space="preserve"> </w:t>
            </w:r>
          </w:p>
          <w:p w14:paraId="66B20461" w14:textId="77777777" w:rsidR="00642512" w:rsidRPr="0056685A" w:rsidRDefault="008835BC">
            <w:pPr>
              <w:spacing w:line="276" w:lineRule="auto"/>
              <w:rPr>
                <w:rFonts w:asciiTheme="majorHAnsi" w:eastAsia="Century Gothic" w:hAnsiTheme="majorHAnsi" w:cstheme="majorHAnsi"/>
                <w:sz w:val="20"/>
                <w:szCs w:val="20"/>
              </w:rPr>
            </w:pPr>
            <w:r w:rsidRPr="0056685A">
              <w:rPr>
                <w:rFonts w:asciiTheme="majorHAnsi" w:eastAsia="Century Gothic" w:hAnsiTheme="majorHAnsi" w:cstheme="majorHAnsi"/>
                <w:sz w:val="20"/>
                <w:szCs w:val="20"/>
              </w:rPr>
              <w:t xml:space="preserve">View </w:t>
            </w:r>
            <w:hyperlink r:id="rId61">
              <w:r w:rsidRPr="0056685A">
                <w:rPr>
                  <w:rFonts w:asciiTheme="majorHAnsi" w:eastAsia="Century Gothic" w:hAnsiTheme="majorHAnsi" w:cstheme="majorHAnsi"/>
                  <w:color w:val="1155CC"/>
                  <w:sz w:val="20"/>
                  <w:szCs w:val="20"/>
                  <w:u w:val="single"/>
                </w:rPr>
                <w:t>ways of buying</w:t>
              </w:r>
            </w:hyperlink>
            <w:r w:rsidRPr="0056685A">
              <w:rPr>
                <w:rFonts w:asciiTheme="majorHAnsi" w:eastAsia="Century Gothic" w:hAnsiTheme="majorHAnsi" w:cstheme="majorHAnsi"/>
                <w:sz w:val="20"/>
                <w:szCs w:val="20"/>
              </w:rPr>
              <w:t xml:space="preserve"> </w:t>
            </w:r>
            <w:r w:rsidRPr="0056685A">
              <w:rPr>
                <w:rFonts w:asciiTheme="majorHAnsi" w:eastAsia="Century Gothic" w:hAnsiTheme="majorHAnsi" w:cstheme="majorHAnsi"/>
              </w:rPr>
              <w:t>to</w:t>
            </w:r>
            <w:r w:rsidRPr="0056685A">
              <w:rPr>
                <w:rFonts w:asciiTheme="majorHAnsi" w:hAnsiTheme="majorHAnsi" w:cstheme="majorHAnsi"/>
              </w:rPr>
              <w:t xml:space="preserve"> </w:t>
            </w:r>
            <w:r w:rsidRPr="0056685A">
              <w:rPr>
                <w:rFonts w:asciiTheme="majorHAnsi" w:eastAsia="Century Gothic" w:hAnsiTheme="majorHAnsi" w:cstheme="majorHAnsi"/>
                <w:sz w:val="20"/>
                <w:szCs w:val="20"/>
              </w:rPr>
              <w:t xml:space="preserve">explore how you can purchase goods and your rights and responsibilities as a consumer. </w:t>
            </w:r>
          </w:p>
          <w:p w14:paraId="565EF3B3" w14:textId="77777777" w:rsidR="00642512" w:rsidRPr="0056685A" w:rsidRDefault="00642512">
            <w:pPr>
              <w:spacing w:line="276" w:lineRule="auto"/>
              <w:rPr>
                <w:rFonts w:asciiTheme="majorHAnsi" w:eastAsia="Century Gothic" w:hAnsiTheme="majorHAnsi" w:cstheme="majorHAnsi"/>
                <w:sz w:val="20"/>
                <w:szCs w:val="20"/>
              </w:rPr>
            </w:pPr>
            <w:bookmarkStart w:id="5" w:name="_1t3h5sf" w:colFirst="0" w:colLast="0"/>
            <w:bookmarkEnd w:id="5"/>
          </w:p>
          <w:p w14:paraId="13B7FA8A" w14:textId="77777777" w:rsidR="00642512" w:rsidRPr="0056685A" w:rsidRDefault="008835BC">
            <w:pPr>
              <w:spacing w:line="276" w:lineRule="auto"/>
              <w:rPr>
                <w:rFonts w:asciiTheme="majorHAnsi" w:eastAsia="Century Gothic" w:hAnsiTheme="majorHAnsi" w:cstheme="majorHAnsi"/>
                <w:b/>
                <w:sz w:val="20"/>
                <w:szCs w:val="20"/>
              </w:rPr>
            </w:pPr>
            <w:bookmarkStart w:id="6" w:name="_4d34og8" w:colFirst="0" w:colLast="0"/>
            <w:bookmarkEnd w:id="6"/>
            <w:r w:rsidRPr="0056685A">
              <w:rPr>
                <w:rFonts w:asciiTheme="majorHAnsi" w:eastAsia="Century Gothic" w:hAnsiTheme="majorHAnsi" w:cstheme="majorHAnsi"/>
                <w:b/>
                <w:sz w:val="20"/>
                <w:szCs w:val="20"/>
              </w:rPr>
              <w:t>Explain</w:t>
            </w:r>
            <w:r w:rsidRPr="0056685A">
              <w:rPr>
                <w:rFonts w:asciiTheme="majorHAnsi" w:eastAsia="Century Gothic" w:hAnsiTheme="majorHAnsi" w:cstheme="majorHAnsi"/>
                <w:sz w:val="20"/>
                <w:szCs w:val="20"/>
              </w:rPr>
              <w:t xml:space="preserve"> what a personal loan is and what a personal loan involves.</w:t>
            </w:r>
          </w:p>
        </w:tc>
        <w:tc>
          <w:tcPr>
            <w:tcW w:w="3160" w:type="dxa"/>
          </w:tcPr>
          <w:p w14:paraId="141331D0" w14:textId="77777777" w:rsidR="00642512" w:rsidRPr="0056685A" w:rsidRDefault="008835BC">
            <w:pPr>
              <w:spacing w:line="276" w:lineRule="auto"/>
              <w:rPr>
                <w:rFonts w:asciiTheme="majorHAnsi" w:eastAsia="Century Gothic" w:hAnsiTheme="majorHAnsi" w:cstheme="majorHAnsi"/>
                <w:sz w:val="20"/>
                <w:szCs w:val="20"/>
              </w:rPr>
            </w:pPr>
            <w:r w:rsidRPr="0056685A">
              <w:rPr>
                <w:rFonts w:asciiTheme="majorHAnsi" w:eastAsia="Century Gothic" w:hAnsiTheme="majorHAnsi" w:cstheme="majorHAnsi"/>
                <w:b/>
                <w:sz w:val="20"/>
                <w:szCs w:val="20"/>
              </w:rPr>
              <w:t>Create</w:t>
            </w:r>
            <w:r w:rsidRPr="0056685A">
              <w:rPr>
                <w:rFonts w:asciiTheme="majorHAnsi" w:eastAsia="Century Gothic" w:hAnsiTheme="majorHAnsi" w:cstheme="majorHAnsi"/>
                <w:sz w:val="20"/>
                <w:szCs w:val="20"/>
              </w:rPr>
              <w:t xml:space="preserve"> a resource teaching people how to manage credit cards.</w:t>
            </w:r>
          </w:p>
          <w:p w14:paraId="3F6ABC73" w14:textId="77777777" w:rsidR="00642512" w:rsidRPr="0056685A" w:rsidRDefault="00642512">
            <w:pPr>
              <w:spacing w:line="276" w:lineRule="auto"/>
              <w:rPr>
                <w:rFonts w:asciiTheme="majorHAnsi" w:eastAsia="Century Gothic" w:hAnsiTheme="majorHAnsi" w:cstheme="majorHAnsi"/>
                <w:sz w:val="20"/>
                <w:szCs w:val="20"/>
              </w:rPr>
            </w:pPr>
          </w:p>
          <w:p w14:paraId="7CCC50FB" w14:textId="77777777" w:rsidR="00642512" w:rsidRPr="0056685A" w:rsidRDefault="008835BC">
            <w:pPr>
              <w:spacing w:line="276" w:lineRule="auto"/>
              <w:rPr>
                <w:rFonts w:asciiTheme="majorHAnsi" w:eastAsia="Century Gothic" w:hAnsiTheme="majorHAnsi" w:cstheme="majorHAnsi"/>
                <w:b/>
                <w:sz w:val="20"/>
                <w:szCs w:val="20"/>
              </w:rPr>
            </w:pPr>
            <w:r w:rsidRPr="0056685A">
              <w:rPr>
                <w:rFonts w:asciiTheme="majorHAnsi" w:eastAsia="Century Gothic" w:hAnsiTheme="majorHAnsi" w:cstheme="majorHAnsi"/>
                <w:b/>
                <w:sz w:val="20"/>
                <w:szCs w:val="20"/>
              </w:rPr>
              <w:t xml:space="preserve">Create </w:t>
            </w:r>
            <w:r w:rsidRPr="0056685A">
              <w:rPr>
                <w:rFonts w:asciiTheme="majorHAnsi" w:eastAsia="Century Gothic" w:hAnsiTheme="majorHAnsi" w:cstheme="majorHAnsi"/>
                <w:sz w:val="20"/>
                <w:szCs w:val="20"/>
              </w:rPr>
              <w:t>an infographic for teenagers on how to avoid incurring debt/</w:t>
            </w:r>
            <w:proofErr w:type="spellStart"/>
            <w:r w:rsidRPr="0056685A">
              <w:rPr>
                <w:rFonts w:asciiTheme="majorHAnsi" w:eastAsia="Century Gothic" w:hAnsiTheme="majorHAnsi" w:cstheme="majorHAnsi"/>
                <w:sz w:val="20"/>
                <w:szCs w:val="20"/>
              </w:rPr>
              <w:t>nama</w:t>
            </w:r>
            <w:proofErr w:type="spellEnd"/>
            <w:r w:rsidRPr="0056685A">
              <w:rPr>
                <w:rFonts w:asciiTheme="majorHAnsi" w:eastAsia="Century Gothic" w:hAnsiTheme="majorHAnsi" w:cstheme="majorHAnsi"/>
                <w:sz w:val="20"/>
                <w:szCs w:val="20"/>
              </w:rPr>
              <w:t>.</w:t>
            </w:r>
          </w:p>
          <w:p w14:paraId="454B98C8" w14:textId="77777777" w:rsidR="00642512" w:rsidRPr="0056685A" w:rsidRDefault="00642512">
            <w:pPr>
              <w:spacing w:line="276" w:lineRule="auto"/>
              <w:rPr>
                <w:rFonts w:asciiTheme="majorHAnsi" w:eastAsia="Century Gothic" w:hAnsiTheme="majorHAnsi" w:cstheme="majorHAnsi"/>
                <w:sz w:val="20"/>
                <w:szCs w:val="20"/>
                <w:highlight w:val="yellow"/>
              </w:rPr>
            </w:pPr>
          </w:p>
        </w:tc>
      </w:tr>
      <w:tr w:rsidR="00642512" w:rsidRPr="0056685A" w14:paraId="51BBCEC6" w14:textId="77777777" w:rsidTr="00F44F49">
        <w:trPr>
          <w:trHeight w:val="400"/>
        </w:trPr>
        <w:tc>
          <w:tcPr>
            <w:tcW w:w="10385" w:type="dxa"/>
            <w:gridSpan w:val="3"/>
            <w:shd w:val="clear" w:color="auto" w:fill="FDE9D9" w:themeFill="accent6" w:themeFillTint="33"/>
          </w:tcPr>
          <w:p w14:paraId="737B06AB" w14:textId="77777777" w:rsidR="00642512" w:rsidRPr="0056685A" w:rsidRDefault="008835BC">
            <w:pPr>
              <w:spacing w:line="276" w:lineRule="auto"/>
              <w:rPr>
                <w:rFonts w:asciiTheme="majorHAnsi" w:eastAsia="Century Gothic" w:hAnsiTheme="majorHAnsi" w:cstheme="majorHAnsi"/>
                <w:sz w:val="20"/>
                <w:szCs w:val="20"/>
              </w:rPr>
            </w:pPr>
            <w:r w:rsidRPr="0056685A">
              <w:rPr>
                <w:rFonts w:asciiTheme="majorHAnsi" w:eastAsia="Century Gothic" w:hAnsiTheme="majorHAnsi" w:cstheme="majorHAnsi"/>
                <w:b/>
                <w:color w:val="7030A0"/>
                <w:sz w:val="20"/>
                <w:szCs w:val="20"/>
              </w:rPr>
              <w:t>Banks want your business</w:t>
            </w:r>
          </w:p>
        </w:tc>
      </w:tr>
      <w:tr w:rsidR="00642512" w:rsidRPr="0056685A" w14:paraId="64A70DB0" w14:textId="77777777" w:rsidTr="002831EF">
        <w:trPr>
          <w:trHeight w:val="400"/>
        </w:trPr>
        <w:tc>
          <w:tcPr>
            <w:tcW w:w="3539" w:type="dxa"/>
          </w:tcPr>
          <w:p w14:paraId="2CF86583" w14:textId="77777777" w:rsidR="00F44F49" w:rsidRPr="0056685A" w:rsidRDefault="008835BC">
            <w:pPr>
              <w:spacing w:line="276" w:lineRule="auto"/>
              <w:rPr>
                <w:rFonts w:asciiTheme="majorHAnsi" w:eastAsia="Century Gothic" w:hAnsiTheme="majorHAnsi" w:cstheme="majorHAnsi"/>
                <w:sz w:val="20"/>
                <w:szCs w:val="20"/>
              </w:rPr>
            </w:pPr>
            <w:r w:rsidRPr="0056685A">
              <w:rPr>
                <w:rFonts w:asciiTheme="majorHAnsi" w:eastAsia="Century Gothic" w:hAnsiTheme="majorHAnsi" w:cstheme="majorHAnsi"/>
                <w:b/>
                <w:sz w:val="20"/>
                <w:szCs w:val="20"/>
              </w:rPr>
              <w:t>View</w:t>
            </w:r>
            <w:r w:rsidRPr="0056685A">
              <w:rPr>
                <w:rFonts w:asciiTheme="majorHAnsi" w:eastAsia="Century Gothic" w:hAnsiTheme="majorHAnsi" w:cstheme="majorHAnsi"/>
                <w:sz w:val="20"/>
                <w:szCs w:val="20"/>
              </w:rPr>
              <w:t xml:space="preserve"> the marketing materials used by at least four banks. Choose both online materials and brochures or leaflets. </w:t>
            </w:r>
          </w:p>
          <w:p w14:paraId="505B156D" w14:textId="77777777" w:rsidR="00F44F49" w:rsidRPr="0056685A" w:rsidRDefault="00F44F49">
            <w:pPr>
              <w:spacing w:line="276" w:lineRule="auto"/>
              <w:rPr>
                <w:rFonts w:asciiTheme="majorHAnsi" w:eastAsia="Century Gothic" w:hAnsiTheme="majorHAnsi" w:cstheme="majorHAnsi"/>
                <w:b/>
                <w:sz w:val="20"/>
                <w:szCs w:val="20"/>
              </w:rPr>
            </w:pPr>
          </w:p>
          <w:p w14:paraId="5151D156" w14:textId="77777777" w:rsidR="00F44F49" w:rsidRPr="0056685A" w:rsidRDefault="008835BC">
            <w:pPr>
              <w:spacing w:line="276" w:lineRule="auto"/>
              <w:rPr>
                <w:rFonts w:asciiTheme="majorHAnsi" w:eastAsia="Century Gothic" w:hAnsiTheme="majorHAnsi" w:cstheme="majorHAnsi"/>
                <w:sz w:val="20"/>
                <w:szCs w:val="20"/>
              </w:rPr>
            </w:pPr>
            <w:r w:rsidRPr="0056685A">
              <w:rPr>
                <w:rFonts w:asciiTheme="majorHAnsi" w:eastAsia="Century Gothic" w:hAnsiTheme="majorHAnsi" w:cstheme="majorHAnsi"/>
                <w:b/>
                <w:sz w:val="20"/>
                <w:szCs w:val="20"/>
              </w:rPr>
              <w:t>Identify</w:t>
            </w:r>
            <w:r w:rsidRPr="0056685A">
              <w:rPr>
                <w:rFonts w:asciiTheme="majorHAnsi" w:eastAsia="Century Gothic" w:hAnsiTheme="majorHAnsi" w:cstheme="majorHAnsi"/>
                <w:sz w:val="20"/>
                <w:szCs w:val="20"/>
              </w:rPr>
              <w:t xml:space="preserve"> the target audience of the materials, for example, people in specific age, gender, ethnic, or occupational groups.</w:t>
            </w:r>
          </w:p>
          <w:p w14:paraId="4AD8A8CF" w14:textId="77777777" w:rsidR="00F44F49" w:rsidRPr="0056685A" w:rsidRDefault="00F44F49">
            <w:pPr>
              <w:spacing w:line="276" w:lineRule="auto"/>
              <w:rPr>
                <w:rFonts w:asciiTheme="majorHAnsi" w:eastAsia="Century Gothic" w:hAnsiTheme="majorHAnsi" w:cstheme="majorHAnsi"/>
                <w:b/>
                <w:sz w:val="20"/>
                <w:szCs w:val="20"/>
              </w:rPr>
            </w:pPr>
          </w:p>
          <w:p w14:paraId="74D0DB7F" w14:textId="77777777" w:rsidR="00642512" w:rsidRPr="0056685A" w:rsidRDefault="008835BC">
            <w:pPr>
              <w:spacing w:line="276" w:lineRule="auto"/>
              <w:rPr>
                <w:rFonts w:asciiTheme="majorHAnsi" w:eastAsia="Century Gothic" w:hAnsiTheme="majorHAnsi" w:cstheme="majorHAnsi"/>
                <w:sz w:val="20"/>
                <w:szCs w:val="20"/>
              </w:rPr>
            </w:pPr>
            <w:r w:rsidRPr="0056685A">
              <w:rPr>
                <w:rFonts w:asciiTheme="majorHAnsi" w:eastAsia="Century Gothic" w:hAnsiTheme="majorHAnsi" w:cstheme="majorHAnsi"/>
                <w:b/>
                <w:sz w:val="20"/>
                <w:szCs w:val="20"/>
              </w:rPr>
              <w:t>Identify</w:t>
            </w:r>
            <w:r w:rsidRPr="0056685A">
              <w:rPr>
                <w:rFonts w:asciiTheme="majorHAnsi" w:eastAsia="Century Gothic" w:hAnsiTheme="majorHAnsi" w:cstheme="majorHAnsi"/>
                <w:sz w:val="20"/>
                <w:szCs w:val="20"/>
              </w:rPr>
              <w:t xml:space="preserve"> groups that are not represented in the materials.</w:t>
            </w:r>
          </w:p>
          <w:p w14:paraId="0B819039" w14:textId="77777777" w:rsidR="00642512" w:rsidRPr="0056685A" w:rsidRDefault="00642512">
            <w:pPr>
              <w:spacing w:line="276" w:lineRule="auto"/>
              <w:rPr>
                <w:rFonts w:asciiTheme="majorHAnsi" w:eastAsia="Century Gothic" w:hAnsiTheme="majorHAnsi" w:cstheme="majorHAnsi"/>
                <w:b/>
                <w:sz w:val="20"/>
                <w:szCs w:val="20"/>
              </w:rPr>
            </w:pPr>
          </w:p>
        </w:tc>
        <w:tc>
          <w:tcPr>
            <w:tcW w:w="3686" w:type="dxa"/>
          </w:tcPr>
          <w:p w14:paraId="0486A291" w14:textId="77777777" w:rsidR="00642512" w:rsidRPr="0056685A" w:rsidRDefault="008835BC">
            <w:pPr>
              <w:spacing w:line="276" w:lineRule="auto"/>
              <w:rPr>
                <w:rFonts w:asciiTheme="majorHAnsi" w:eastAsia="Century Gothic" w:hAnsiTheme="majorHAnsi" w:cstheme="majorHAnsi"/>
                <w:sz w:val="20"/>
                <w:szCs w:val="20"/>
              </w:rPr>
            </w:pPr>
            <w:r w:rsidRPr="0056685A">
              <w:rPr>
                <w:rFonts w:asciiTheme="majorHAnsi" w:eastAsia="Century Gothic" w:hAnsiTheme="majorHAnsi" w:cstheme="majorHAnsi"/>
                <w:b/>
                <w:sz w:val="20"/>
                <w:szCs w:val="20"/>
              </w:rPr>
              <w:t xml:space="preserve">Rank </w:t>
            </w:r>
            <w:r w:rsidRPr="0056685A">
              <w:rPr>
                <w:rFonts w:asciiTheme="majorHAnsi" w:eastAsia="Century Gothic" w:hAnsiTheme="majorHAnsi" w:cstheme="majorHAnsi"/>
                <w:sz w:val="20"/>
                <w:szCs w:val="20"/>
              </w:rPr>
              <w:t>a set of four bank marketing materials in terms of their:</w:t>
            </w:r>
          </w:p>
          <w:p w14:paraId="3C174F92" w14:textId="77777777" w:rsidR="00642512" w:rsidRPr="0056685A" w:rsidRDefault="008835BC" w:rsidP="0056685A">
            <w:pPr>
              <w:numPr>
                <w:ilvl w:val="0"/>
                <w:numId w:val="22"/>
              </w:numPr>
              <w:spacing w:line="276" w:lineRule="auto"/>
              <w:rPr>
                <w:rFonts w:asciiTheme="majorHAnsi" w:eastAsia="Century Gothic" w:hAnsiTheme="majorHAnsi" w:cstheme="majorHAnsi"/>
                <w:sz w:val="20"/>
                <w:szCs w:val="20"/>
              </w:rPr>
            </w:pPr>
            <w:r w:rsidRPr="0056685A">
              <w:rPr>
                <w:rFonts w:asciiTheme="majorHAnsi" w:eastAsia="Century Gothic" w:hAnsiTheme="majorHAnsi" w:cstheme="majorHAnsi"/>
                <w:sz w:val="20"/>
                <w:szCs w:val="20"/>
              </w:rPr>
              <w:t>use of colour</w:t>
            </w:r>
          </w:p>
          <w:p w14:paraId="65546509" w14:textId="77777777" w:rsidR="00642512" w:rsidRPr="0056685A" w:rsidRDefault="008835BC" w:rsidP="0056685A">
            <w:pPr>
              <w:numPr>
                <w:ilvl w:val="0"/>
                <w:numId w:val="22"/>
              </w:numPr>
              <w:spacing w:line="276" w:lineRule="auto"/>
              <w:rPr>
                <w:rFonts w:asciiTheme="majorHAnsi" w:eastAsia="Century Gothic" w:hAnsiTheme="majorHAnsi" w:cstheme="majorHAnsi"/>
                <w:sz w:val="20"/>
                <w:szCs w:val="20"/>
              </w:rPr>
            </w:pPr>
            <w:r w:rsidRPr="0056685A">
              <w:rPr>
                <w:rFonts w:asciiTheme="majorHAnsi" w:eastAsia="Century Gothic" w:hAnsiTheme="majorHAnsi" w:cstheme="majorHAnsi"/>
                <w:sz w:val="20"/>
                <w:szCs w:val="20"/>
              </w:rPr>
              <w:t>composition</w:t>
            </w:r>
          </w:p>
          <w:p w14:paraId="71B4F1AB" w14:textId="77777777" w:rsidR="00642512" w:rsidRPr="0056685A" w:rsidRDefault="008835BC" w:rsidP="0056685A">
            <w:pPr>
              <w:numPr>
                <w:ilvl w:val="0"/>
                <w:numId w:val="22"/>
              </w:numPr>
              <w:spacing w:line="276" w:lineRule="auto"/>
              <w:rPr>
                <w:rFonts w:asciiTheme="majorHAnsi" w:eastAsia="Century Gothic" w:hAnsiTheme="majorHAnsi" w:cstheme="majorHAnsi"/>
                <w:sz w:val="20"/>
                <w:szCs w:val="20"/>
              </w:rPr>
            </w:pPr>
            <w:r w:rsidRPr="0056685A">
              <w:rPr>
                <w:rFonts w:asciiTheme="majorHAnsi" w:eastAsia="Century Gothic" w:hAnsiTheme="majorHAnsi" w:cstheme="majorHAnsi"/>
                <w:sz w:val="20"/>
                <w:szCs w:val="20"/>
              </w:rPr>
              <w:t>language</w:t>
            </w:r>
          </w:p>
          <w:p w14:paraId="45A82070" w14:textId="77777777" w:rsidR="00642512" w:rsidRPr="0056685A" w:rsidRDefault="008835BC" w:rsidP="0056685A">
            <w:pPr>
              <w:numPr>
                <w:ilvl w:val="0"/>
                <w:numId w:val="22"/>
              </w:numPr>
              <w:spacing w:line="276" w:lineRule="auto"/>
              <w:rPr>
                <w:rFonts w:asciiTheme="majorHAnsi" w:eastAsia="Century Gothic" w:hAnsiTheme="majorHAnsi" w:cstheme="majorHAnsi"/>
                <w:sz w:val="20"/>
                <w:szCs w:val="20"/>
              </w:rPr>
            </w:pPr>
            <w:r w:rsidRPr="0056685A">
              <w:rPr>
                <w:rFonts w:asciiTheme="majorHAnsi" w:eastAsia="Century Gothic" w:hAnsiTheme="majorHAnsi" w:cstheme="majorHAnsi"/>
                <w:sz w:val="20"/>
                <w:szCs w:val="20"/>
              </w:rPr>
              <w:t>tone</w:t>
            </w:r>
          </w:p>
          <w:p w14:paraId="5DF13124" w14:textId="77777777" w:rsidR="00642512" w:rsidRPr="0056685A" w:rsidRDefault="008835BC" w:rsidP="0056685A">
            <w:pPr>
              <w:numPr>
                <w:ilvl w:val="0"/>
                <w:numId w:val="22"/>
              </w:numPr>
              <w:spacing w:line="276" w:lineRule="auto"/>
              <w:rPr>
                <w:rFonts w:asciiTheme="majorHAnsi" w:eastAsia="Century Gothic" w:hAnsiTheme="majorHAnsi" w:cstheme="majorHAnsi"/>
                <w:sz w:val="20"/>
                <w:szCs w:val="20"/>
              </w:rPr>
            </w:pPr>
            <w:r w:rsidRPr="0056685A">
              <w:rPr>
                <w:rFonts w:asciiTheme="majorHAnsi" w:eastAsia="Century Gothic" w:hAnsiTheme="majorHAnsi" w:cstheme="majorHAnsi"/>
                <w:sz w:val="20"/>
                <w:szCs w:val="20"/>
              </w:rPr>
              <w:t>mood.</w:t>
            </w:r>
          </w:p>
          <w:p w14:paraId="08F724B9" w14:textId="77777777" w:rsidR="00642512" w:rsidRPr="0056685A" w:rsidRDefault="008835BC">
            <w:pPr>
              <w:spacing w:line="276" w:lineRule="auto"/>
              <w:rPr>
                <w:rFonts w:asciiTheme="majorHAnsi" w:eastAsia="Century Gothic" w:hAnsiTheme="majorHAnsi" w:cstheme="majorHAnsi"/>
                <w:b/>
                <w:sz w:val="20"/>
                <w:szCs w:val="20"/>
              </w:rPr>
            </w:pPr>
            <w:r w:rsidRPr="0056685A">
              <w:rPr>
                <w:rFonts w:asciiTheme="majorHAnsi" w:eastAsia="Century Gothic" w:hAnsiTheme="majorHAnsi" w:cstheme="majorHAnsi"/>
                <w:b/>
                <w:sz w:val="20"/>
                <w:szCs w:val="20"/>
              </w:rPr>
              <w:t>Identify</w:t>
            </w:r>
            <w:r w:rsidRPr="0056685A">
              <w:rPr>
                <w:rFonts w:asciiTheme="majorHAnsi" w:eastAsia="Century Gothic" w:hAnsiTheme="majorHAnsi" w:cstheme="majorHAnsi"/>
                <w:sz w:val="20"/>
                <w:szCs w:val="20"/>
              </w:rPr>
              <w:t xml:space="preserve"> which bank materials would appeal most to teenagers and </w:t>
            </w:r>
            <w:r w:rsidRPr="0056685A">
              <w:rPr>
                <w:rFonts w:asciiTheme="majorHAnsi" w:eastAsia="Century Gothic" w:hAnsiTheme="majorHAnsi" w:cstheme="majorHAnsi"/>
                <w:b/>
                <w:sz w:val="20"/>
                <w:szCs w:val="20"/>
              </w:rPr>
              <w:t>explain</w:t>
            </w:r>
            <w:r w:rsidRPr="0056685A">
              <w:rPr>
                <w:rFonts w:asciiTheme="majorHAnsi" w:eastAsia="Century Gothic" w:hAnsiTheme="majorHAnsi" w:cstheme="majorHAnsi"/>
                <w:sz w:val="20"/>
                <w:szCs w:val="20"/>
              </w:rPr>
              <w:t xml:space="preserve"> why.</w:t>
            </w:r>
          </w:p>
        </w:tc>
        <w:tc>
          <w:tcPr>
            <w:tcW w:w="3160" w:type="dxa"/>
          </w:tcPr>
          <w:p w14:paraId="0C487D3D" w14:textId="77777777" w:rsidR="00642512" w:rsidRPr="0056685A" w:rsidRDefault="008835BC">
            <w:pPr>
              <w:spacing w:line="276" w:lineRule="auto"/>
              <w:rPr>
                <w:rFonts w:asciiTheme="majorHAnsi" w:eastAsia="Century Gothic" w:hAnsiTheme="majorHAnsi" w:cstheme="majorHAnsi"/>
                <w:sz w:val="20"/>
                <w:szCs w:val="20"/>
              </w:rPr>
            </w:pPr>
            <w:r w:rsidRPr="0056685A">
              <w:rPr>
                <w:rFonts w:asciiTheme="majorHAnsi" w:eastAsia="Century Gothic" w:hAnsiTheme="majorHAnsi" w:cstheme="majorHAnsi"/>
                <w:b/>
                <w:sz w:val="20"/>
                <w:szCs w:val="20"/>
              </w:rPr>
              <w:t>Evaluate</w:t>
            </w:r>
            <w:r w:rsidRPr="0056685A">
              <w:rPr>
                <w:rFonts w:asciiTheme="majorHAnsi" w:eastAsia="Century Gothic" w:hAnsiTheme="majorHAnsi" w:cstheme="majorHAnsi"/>
                <w:sz w:val="20"/>
                <w:szCs w:val="20"/>
              </w:rPr>
              <w:t xml:space="preserve"> your findings from your study of bank marketing materials. </w:t>
            </w:r>
            <w:r w:rsidRPr="0056685A">
              <w:rPr>
                <w:rFonts w:asciiTheme="majorHAnsi" w:eastAsia="Century Gothic" w:hAnsiTheme="majorHAnsi" w:cstheme="majorHAnsi"/>
                <w:b/>
                <w:sz w:val="20"/>
                <w:szCs w:val="20"/>
              </w:rPr>
              <w:t>Recommend</w:t>
            </w:r>
            <w:r w:rsidRPr="0056685A">
              <w:rPr>
                <w:rFonts w:asciiTheme="majorHAnsi" w:eastAsia="Century Gothic" w:hAnsiTheme="majorHAnsi" w:cstheme="majorHAnsi"/>
                <w:sz w:val="20"/>
                <w:szCs w:val="20"/>
              </w:rPr>
              <w:t xml:space="preserve"> ways that banks could make their marketing materials more appealing for young people.</w:t>
            </w:r>
          </w:p>
          <w:p w14:paraId="53F95132" w14:textId="77777777" w:rsidR="00642512" w:rsidRPr="0056685A" w:rsidRDefault="00642512">
            <w:pPr>
              <w:spacing w:line="276" w:lineRule="auto"/>
              <w:rPr>
                <w:rFonts w:asciiTheme="majorHAnsi" w:eastAsia="Century Gothic" w:hAnsiTheme="majorHAnsi" w:cstheme="majorHAnsi"/>
                <w:sz w:val="20"/>
                <w:szCs w:val="20"/>
              </w:rPr>
            </w:pPr>
          </w:p>
          <w:p w14:paraId="1EACC24F" w14:textId="77777777" w:rsidR="00642512" w:rsidRPr="0056685A" w:rsidRDefault="008835BC">
            <w:pPr>
              <w:spacing w:line="276" w:lineRule="auto"/>
              <w:rPr>
                <w:rFonts w:asciiTheme="majorHAnsi" w:eastAsia="Century Gothic" w:hAnsiTheme="majorHAnsi" w:cstheme="majorHAnsi"/>
                <w:sz w:val="20"/>
                <w:szCs w:val="20"/>
              </w:rPr>
            </w:pPr>
            <w:r w:rsidRPr="0056685A">
              <w:rPr>
                <w:rFonts w:asciiTheme="majorHAnsi" w:eastAsia="Century Gothic" w:hAnsiTheme="majorHAnsi" w:cstheme="majorHAnsi"/>
                <w:sz w:val="20"/>
                <w:szCs w:val="20"/>
              </w:rPr>
              <w:t xml:space="preserve">Make a </w:t>
            </w:r>
            <w:r w:rsidRPr="0056685A">
              <w:rPr>
                <w:rFonts w:asciiTheme="majorHAnsi" w:eastAsia="Century Gothic" w:hAnsiTheme="majorHAnsi" w:cstheme="majorHAnsi"/>
                <w:b/>
                <w:sz w:val="20"/>
                <w:szCs w:val="20"/>
              </w:rPr>
              <w:t>generalisation</w:t>
            </w:r>
            <w:r w:rsidRPr="0056685A">
              <w:rPr>
                <w:rFonts w:asciiTheme="majorHAnsi" w:eastAsia="Century Gothic" w:hAnsiTheme="majorHAnsi" w:cstheme="majorHAnsi"/>
                <w:sz w:val="20"/>
                <w:szCs w:val="20"/>
              </w:rPr>
              <w:t xml:space="preserve"> about the types of messages that banks give young people.</w:t>
            </w:r>
          </w:p>
        </w:tc>
      </w:tr>
      <w:tr w:rsidR="00642512" w:rsidRPr="0056685A" w14:paraId="5E8D9552" w14:textId="77777777" w:rsidTr="00F44F49">
        <w:trPr>
          <w:trHeight w:val="400"/>
        </w:trPr>
        <w:tc>
          <w:tcPr>
            <w:tcW w:w="10385" w:type="dxa"/>
            <w:gridSpan w:val="3"/>
            <w:shd w:val="clear" w:color="auto" w:fill="FDE9D9" w:themeFill="accent6" w:themeFillTint="33"/>
          </w:tcPr>
          <w:p w14:paraId="77C51398" w14:textId="77777777" w:rsidR="00642512" w:rsidRPr="0056685A" w:rsidRDefault="008835BC">
            <w:pPr>
              <w:spacing w:line="276" w:lineRule="auto"/>
              <w:rPr>
                <w:rFonts w:asciiTheme="majorHAnsi" w:eastAsia="Century Gothic" w:hAnsiTheme="majorHAnsi" w:cstheme="majorHAnsi"/>
                <w:sz w:val="20"/>
                <w:szCs w:val="20"/>
              </w:rPr>
            </w:pPr>
            <w:r w:rsidRPr="0056685A">
              <w:rPr>
                <w:rFonts w:asciiTheme="majorHAnsi" w:eastAsia="Century Gothic" w:hAnsiTheme="majorHAnsi" w:cstheme="majorHAnsi"/>
                <w:b/>
                <w:color w:val="7030A0"/>
                <w:sz w:val="20"/>
                <w:szCs w:val="20"/>
              </w:rPr>
              <w:t>Cost of raising a child</w:t>
            </w:r>
          </w:p>
        </w:tc>
      </w:tr>
      <w:tr w:rsidR="00642512" w:rsidRPr="0056685A" w14:paraId="5E098C75" w14:textId="77777777" w:rsidTr="002831EF">
        <w:trPr>
          <w:trHeight w:val="400"/>
        </w:trPr>
        <w:tc>
          <w:tcPr>
            <w:tcW w:w="3539" w:type="dxa"/>
          </w:tcPr>
          <w:p w14:paraId="78A6423A" w14:textId="77777777" w:rsidR="00642512" w:rsidRPr="0056685A" w:rsidRDefault="00941B73">
            <w:pPr>
              <w:spacing w:line="276" w:lineRule="auto"/>
              <w:rPr>
                <w:rFonts w:asciiTheme="majorHAnsi" w:eastAsia="Century Gothic" w:hAnsiTheme="majorHAnsi" w:cstheme="majorHAnsi"/>
                <w:sz w:val="20"/>
                <w:szCs w:val="20"/>
              </w:rPr>
            </w:pPr>
            <w:hyperlink r:id="rId62">
              <w:r w:rsidR="008835BC" w:rsidRPr="0056685A">
                <w:rPr>
                  <w:rFonts w:asciiTheme="majorHAnsi" w:eastAsia="Century Gothic" w:hAnsiTheme="majorHAnsi" w:cstheme="majorHAnsi"/>
                  <w:color w:val="1155CC"/>
                  <w:sz w:val="20"/>
                  <w:szCs w:val="20"/>
                  <w:u w:val="single"/>
                </w:rPr>
                <w:t>A recent New Zealand report</w:t>
              </w:r>
            </w:hyperlink>
            <w:r w:rsidR="008835BC" w:rsidRPr="0056685A">
              <w:rPr>
                <w:rFonts w:asciiTheme="majorHAnsi" w:eastAsia="Century Gothic" w:hAnsiTheme="majorHAnsi" w:cstheme="majorHAnsi"/>
                <w:sz w:val="20"/>
                <w:szCs w:val="20"/>
              </w:rPr>
              <w:t xml:space="preserve"> put the cost of raising a child from birth to 18 years at $285,000 ($16,000 a year). </w:t>
            </w:r>
          </w:p>
          <w:p w14:paraId="1D47AA4D" w14:textId="77777777" w:rsidR="00642512" w:rsidRPr="0056685A" w:rsidRDefault="008835BC">
            <w:pPr>
              <w:spacing w:line="276" w:lineRule="auto"/>
              <w:rPr>
                <w:rFonts w:asciiTheme="majorHAnsi" w:eastAsia="Century Gothic" w:hAnsiTheme="majorHAnsi" w:cstheme="majorHAnsi"/>
                <w:sz w:val="20"/>
                <w:szCs w:val="20"/>
              </w:rPr>
            </w:pPr>
            <w:r w:rsidRPr="0056685A">
              <w:rPr>
                <w:rFonts w:asciiTheme="majorHAnsi" w:eastAsia="Century Gothic" w:hAnsiTheme="majorHAnsi" w:cstheme="majorHAnsi"/>
                <w:sz w:val="20"/>
                <w:szCs w:val="20"/>
              </w:rPr>
              <w:t>Working in a pair, brainstorm common expenses for children who are:</w:t>
            </w:r>
          </w:p>
          <w:p w14:paraId="615D0FEE" w14:textId="77777777" w:rsidR="00642512" w:rsidRPr="0056685A" w:rsidRDefault="008835BC" w:rsidP="0056685A">
            <w:pPr>
              <w:numPr>
                <w:ilvl w:val="0"/>
                <w:numId w:val="21"/>
              </w:numPr>
              <w:spacing w:line="276" w:lineRule="auto"/>
              <w:rPr>
                <w:rFonts w:asciiTheme="majorHAnsi" w:eastAsia="Century Gothic" w:hAnsiTheme="majorHAnsi" w:cstheme="majorHAnsi"/>
                <w:sz w:val="20"/>
                <w:szCs w:val="20"/>
              </w:rPr>
            </w:pPr>
            <w:r w:rsidRPr="0056685A">
              <w:rPr>
                <w:rFonts w:asciiTheme="majorHAnsi" w:eastAsia="Century Gothic" w:hAnsiTheme="majorHAnsi" w:cstheme="majorHAnsi"/>
                <w:sz w:val="20"/>
                <w:szCs w:val="20"/>
              </w:rPr>
              <w:t>1 to 4</w:t>
            </w:r>
          </w:p>
          <w:p w14:paraId="4A3913FF" w14:textId="77777777" w:rsidR="00642512" w:rsidRPr="0056685A" w:rsidRDefault="008835BC" w:rsidP="0056685A">
            <w:pPr>
              <w:numPr>
                <w:ilvl w:val="0"/>
                <w:numId w:val="21"/>
              </w:numPr>
              <w:spacing w:line="276" w:lineRule="auto"/>
              <w:rPr>
                <w:rFonts w:asciiTheme="majorHAnsi" w:eastAsia="Century Gothic" w:hAnsiTheme="majorHAnsi" w:cstheme="majorHAnsi"/>
                <w:sz w:val="20"/>
                <w:szCs w:val="20"/>
              </w:rPr>
            </w:pPr>
            <w:r w:rsidRPr="0056685A">
              <w:rPr>
                <w:rFonts w:asciiTheme="majorHAnsi" w:eastAsia="Century Gothic" w:hAnsiTheme="majorHAnsi" w:cstheme="majorHAnsi"/>
                <w:sz w:val="20"/>
                <w:szCs w:val="20"/>
              </w:rPr>
              <w:t>5 to 10</w:t>
            </w:r>
          </w:p>
          <w:p w14:paraId="0AC1051E" w14:textId="77777777" w:rsidR="00642512" w:rsidRPr="0056685A" w:rsidRDefault="008835BC" w:rsidP="0056685A">
            <w:pPr>
              <w:numPr>
                <w:ilvl w:val="0"/>
                <w:numId w:val="21"/>
              </w:numPr>
              <w:spacing w:line="276" w:lineRule="auto"/>
              <w:rPr>
                <w:rFonts w:asciiTheme="majorHAnsi" w:eastAsia="Century Gothic" w:hAnsiTheme="majorHAnsi" w:cstheme="majorHAnsi"/>
                <w:sz w:val="20"/>
                <w:szCs w:val="20"/>
              </w:rPr>
            </w:pPr>
            <w:r w:rsidRPr="0056685A">
              <w:rPr>
                <w:rFonts w:asciiTheme="majorHAnsi" w:eastAsia="Century Gothic" w:hAnsiTheme="majorHAnsi" w:cstheme="majorHAnsi"/>
                <w:sz w:val="20"/>
                <w:szCs w:val="20"/>
              </w:rPr>
              <w:t>11 to 14</w:t>
            </w:r>
          </w:p>
          <w:p w14:paraId="29EDFD75" w14:textId="77777777" w:rsidR="00642512" w:rsidRPr="0056685A" w:rsidRDefault="008835BC" w:rsidP="0056685A">
            <w:pPr>
              <w:numPr>
                <w:ilvl w:val="0"/>
                <w:numId w:val="21"/>
              </w:numPr>
              <w:spacing w:line="276" w:lineRule="auto"/>
              <w:rPr>
                <w:rFonts w:asciiTheme="majorHAnsi" w:eastAsia="Century Gothic" w:hAnsiTheme="majorHAnsi" w:cstheme="majorHAnsi"/>
                <w:sz w:val="20"/>
                <w:szCs w:val="20"/>
              </w:rPr>
            </w:pPr>
            <w:r w:rsidRPr="0056685A">
              <w:rPr>
                <w:rFonts w:asciiTheme="majorHAnsi" w:eastAsia="Century Gothic" w:hAnsiTheme="majorHAnsi" w:cstheme="majorHAnsi"/>
                <w:sz w:val="20"/>
                <w:szCs w:val="20"/>
              </w:rPr>
              <w:t>15 to 18.</w:t>
            </w:r>
          </w:p>
        </w:tc>
        <w:tc>
          <w:tcPr>
            <w:tcW w:w="3686" w:type="dxa"/>
          </w:tcPr>
          <w:p w14:paraId="2A2135C4" w14:textId="77777777" w:rsidR="00642512" w:rsidRPr="0056685A" w:rsidRDefault="008835BC">
            <w:pPr>
              <w:spacing w:line="276" w:lineRule="auto"/>
              <w:rPr>
                <w:rFonts w:asciiTheme="majorHAnsi" w:eastAsia="Century Gothic" w:hAnsiTheme="majorHAnsi" w:cstheme="majorHAnsi"/>
                <w:sz w:val="20"/>
                <w:szCs w:val="20"/>
              </w:rPr>
            </w:pPr>
            <w:r w:rsidRPr="0056685A">
              <w:rPr>
                <w:rFonts w:asciiTheme="majorHAnsi" w:eastAsia="Century Gothic" w:hAnsiTheme="majorHAnsi" w:cstheme="majorHAnsi"/>
                <w:b/>
                <w:sz w:val="20"/>
                <w:szCs w:val="20"/>
              </w:rPr>
              <w:t>Compare</w:t>
            </w:r>
            <w:r w:rsidRPr="0056685A">
              <w:rPr>
                <w:rFonts w:asciiTheme="majorHAnsi" w:eastAsia="Century Gothic" w:hAnsiTheme="majorHAnsi" w:cstheme="majorHAnsi"/>
                <w:sz w:val="20"/>
                <w:szCs w:val="20"/>
              </w:rPr>
              <w:t xml:space="preserve"> your ideas with those of another pair, adding items from their list onto your own.</w:t>
            </w:r>
          </w:p>
        </w:tc>
        <w:tc>
          <w:tcPr>
            <w:tcW w:w="3160" w:type="dxa"/>
          </w:tcPr>
          <w:p w14:paraId="571865E3" w14:textId="77777777" w:rsidR="00642512" w:rsidRPr="0056685A" w:rsidRDefault="008835BC">
            <w:pPr>
              <w:spacing w:line="276" w:lineRule="auto"/>
              <w:rPr>
                <w:rFonts w:asciiTheme="majorHAnsi" w:eastAsia="Century Gothic" w:hAnsiTheme="majorHAnsi" w:cstheme="majorHAnsi"/>
                <w:sz w:val="20"/>
                <w:szCs w:val="20"/>
              </w:rPr>
            </w:pPr>
            <w:r w:rsidRPr="0056685A">
              <w:rPr>
                <w:rFonts w:asciiTheme="majorHAnsi" w:eastAsia="Century Gothic" w:hAnsiTheme="majorHAnsi" w:cstheme="majorHAnsi"/>
                <w:b/>
                <w:sz w:val="20"/>
                <w:szCs w:val="20"/>
              </w:rPr>
              <w:t>Evaluate</w:t>
            </w:r>
            <w:r w:rsidRPr="0056685A">
              <w:rPr>
                <w:rFonts w:asciiTheme="majorHAnsi" w:eastAsia="Century Gothic" w:hAnsiTheme="majorHAnsi" w:cstheme="majorHAnsi"/>
                <w:sz w:val="20"/>
                <w:szCs w:val="20"/>
              </w:rPr>
              <w:t xml:space="preserve"> ways families could lower their costs of raising children. </w:t>
            </w:r>
          </w:p>
        </w:tc>
      </w:tr>
    </w:tbl>
    <w:p w14:paraId="2F5E39EC" w14:textId="77777777" w:rsidR="00642512" w:rsidRPr="0056685A" w:rsidRDefault="00642512">
      <w:pPr>
        <w:rPr>
          <w:rFonts w:asciiTheme="majorHAnsi" w:eastAsia="Century Gothic" w:hAnsiTheme="majorHAnsi" w:cstheme="majorHAnsi"/>
          <w:b/>
          <w:sz w:val="20"/>
          <w:szCs w:val="20"/>
        </w:rPr>
      </w:pPr>
    </w:p>
    <w:p w14:paraId="4CE0EF45" w14:textId="77777777" w:rsidR="002E4299" w:rsidRPr="0056685A" w:rsidRDefault="002E4299">
      <w:pPr>
        <w:rPr>
          <w:rFonts w:asciiTheme="majorHAnsi" w:eastAsia="Century Gothic" w:hAnsiTheme="majorHAnsi" w:cstheme="majorHAnsi"/>
          <w:b/>
          <w:sz w:val="20"/>
          <w:szCs w:val="20"/>
        </w:rPr>
      </w:pPr>
    </w:p>
    <w:p w14:paraId="6C48106B" w14:textId="77777777" w:rsidR="002E4299" w:rsidRPr="0056685A" w:rsidRDefault="002E4299">
      <w:pPr>
        <w:rPr>
          <w:rFonts w:asciiTheme="majorHAnsi" w:eastAsia="Century Gothic" w:hAnsiTheme="majorHAnsi" w:cstheme="majorHAnsi"/>
          <w:b/>
          <w:sz w:val="20"/>
          <w:szCs w:val="20"/>
        </w:rPr>
      </w:pPr>
    </w:p>
    <w:p w14:paraId="23AAB75C" w14:textId="77777777" w:rsidR="00642512" w:rsidRPr="0056685A" w:rsidRDefault="008835BC">
      <w:pPr>
        <w:rPr>
          <w:rFonts w:asciiTheme="majorHAnsi" w:eastAsia="Century Gothic" w:hAnsiTheme="majorHAnsi" w:cstheme="majorHAnsi"/>
          <w:color w:val="7030A0"/>
          <w:sz w:val="20"/>
          <w:szCs w:val="20"/>
        </w:rPr>
      </w:pPr>
      <w:r w:rsidRPr="0056685A">
        <w:rPr>
          <w:rFonts w:asciiTheme="majorHAnsi" w:eastAsia="Century Gothic" w:hAnsiTheme="majorHAnsi" w:cstheme="majorHAnsi"/>
          <w:b/>
          <w:color w:val="7030A0"/>
          <w:sz w:val="20"/>
          <w:szCs w:val="20"/>
        </w:rPr>
        <w:t>Please note:</w:t>
      </w:r>
      <w:r w:rsidRPr="0056685A">
        <w:rPr>
          <w:rFonts w:asciiTheme="majorHAnsi" w:eastAsia="Century Gothic" w:hAnsiTheme="majorHAnsi" w:cstheme="majorHAnsi"/>
          <w:color w:val="7030A0"/>
          <w:sz w:val="20"/>
          <w:szCs w:val="20"/>
        </w:rPr>
        <w:t xml:space="preserve"> </w:t>
      </w:r>
    </w:p>
    <w:p w14:paraId="6748F9D8" w14:textId="77777777" w:rsidR="00642512" w:rsidRPr="0056685A" w:rsidRDefault="008835BC">
      <w:pPr>
        <w:rPr>
          <w:rFonts w:asciiTheme="majorHAnsi" w:eastAsia="Century Gothic" w:hAnsiTheme="majorHAnsi" w:cstheme="majorHAnsi"/>
          <w:sz w:val="20"/>
          <w:szCs w:val="20"/>
        </w:rPr>
      </w:pPr>
      <w:r w:rsidRPr="0056685A">
        <w:rPr>
          <w:rFonts w:asciiTheme="majorHAnsi" w:eastAsia="Century Gothic" w:hAnsiTheme="majorHAnsi" w:cstheme="majorHAnsi"/>
          <w:sz w:val="20"/>
          <w:szCs w:val="20"/>
        </w:rPr>
        <w:t>The CFFC (Commission for Financial Capability) recommends that all users of this resource check the conditions of use and Copyright policies of any third parties content linked to from this resource that they wish to reuse.</w:t>
      </w:r>
    </w:p>
    <w:p w14:paraId="75A5C0DC" w14:textId="77777777" w:rsidR="00642512" w:rsidRPr="0056685A" w:rsidRDefault="00642512">
      <w:pPr>
        <w:rPr>
          <w:rFonts w:asciiTheme="majorHAnsi" w:eastAsia="Century Gothic" w:hAnsiTheme="majorHAnsi" w:cstheme="majorHAnsi"/>
          <w:sz w:val="20"/>
          <w:szCs w:val="20"/>
        </w:rPr>
      </w:pPr>
    </w:p>
    <w:p w14:paraId="72E4BF9D" w14:textId="77777777" w:rsidR="00642512" w:rsidRPr="0056685A" w:rsidRDefault="008835BC">
      <w:pPr>
        <w:rPr>
          <w:rFonts w:asciiTheme="majorHAnsi" w:eastAsia="Century Gothic" w:hAnsiTheme="majorHAnsi" w:cstheme="majorHAnsi"/>
          <w:b/>
          <w:sz w:val="20"/>
          <w:szCs w:val="20"/>
        </w:rPr>
      </w:pPr>
      <w:r w:rsidRPr="0056685A">
        <w:rPr>
          <w:rFonts w:asciiTheme="majorHAnsi" w:eastAsia="Century Gothic" w:hAnsiTheme="majorHAnsi" w:cstheme="majorHAnsi"/>
          <w:sz w:val="20"/>
          <w:szCs w:val="20"/>
        </w:rPr>
        <w:t>The Commission for Financial Capability does not accept liability for the accuracy of content or information belonging to third parties that you may access via a hyperlink from this site, nor does it endorse those sites or products.</w:t>
      </w:r>
    </w:p>
    <w:p w14:paraId="4C97E870" w14:textId="77777777" w:rsidR="00642512" w:rsidRPr="0056685A" w:rsidRDefault="00642512">
      <w:pPr>
        <w:rPr>
          <w:rFonts w:asciiTheme="majorHAnsi" w:hAnsiTheme="majorHAnsi" w:cstheme="majorHAnsi"/>
        </w:rPr>
      </w:pPr>
    </w:p>
    <w:sectPr w:rsidR="00642512" w:rsidRPr="0056685A" w:rsidSect="00531F88">
      <w:headerReference w:type="default" r:id="rId63"/>
      <w:footerReference w:type="default" r:id="rId64"/>
      <w:pgSz w:w="11906" w:h="16838"/>
      <w:pgMar w:top="1985" w:right="567" w:bottom="1843" w:left="567" w:header="0" w:footer="86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C16CCF" w14:textId="77777777" w:rsidR="00E77E25" w:rsidRDefault="008835BC">
      <w:pPr>
        <w:spacing w:line="240" w:lineRule="auto"/>
      </w:pPr>
      <w:r>
        <w:separator/>
      </w:r>
    </w:p>
  </w:endnote>
  <w:endnote w:type="continuationSeparator" w:id="0">
    <w:p w14:paraId="6877F220" w14:textId="77777777" w:rsidR="00E77E25" w:rsidRDefault="008835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21E5A" w14:textId="268DB17A" w:rsidR="008F345F" w:rsidRPr="008F345F" w:rsidRDefault="009441D3" w:rsidP="008F345F">
    <w:pPr>
      <w:pStyle w:val="Footer"/>
      <w:pBdr>
        <w:bottom w:val="single" w:sz="6" w:space="1" w:color="auto"/>
      </w:pBdr>
      <w:rPr>
        <w:rFonts w:ascii="Calibri" w:eastAsia="Calibri" w:hAnsi="Calibri" w:cs="Times New Roman"/>
        <w:color w:val="2C2C2C"/>
        <w:sz w:val="16"/>
        <w:szCs w:val="16"/>
        <w:lang w:val="en-US" w:eastAsia="en-US"/>
      </w:rPr>
    </w:pPr>
    <w:r>
      <w:rPr>
        <w:rFonts w:ascii="Century Gothic" w:hAnsi="Century Gothic"/>
        <w:b/>
        <w:color w:val="808080" w:themeColor="background1" w:themeShade="80"/>
        <w:sz w:val="20"/>
        <w:lang w:val="en-US"/>
      </w:rPr>
      <w:tab/>
    </w:r>
  </w:p>
  <w:p w14:paraId="4CAA2728" w14:textId="12CAAC8D" w:rsidR="00642512" w:rsidRPr="00941B73" w:rsidRDefault="00941B73" w:rsidP="00941B73">
    <w:pPr>
      <w:tabs>
        <w:tab w:val="center" w:pos="4513"/>
        <w:tab w:val="right" w:pos="9026"/>
      </w:tabs>
      <w:spacing w:after="180" w:line="274" w:lineRule="auto"/>
      <w:rPr>
        <w:rFonts w:ascii="Calibri" w:eastAsia="Calibri" w:hAnsi="Calibri" w:cs="Times New Roman"/>
        <w:b/>
        <w:bCs/>
        <w:lang w:val="en-US" w:eastAsia="en-US"/>
      </w:rPr>
    </w:pPr>
    <w:hyperlink r:id="rId1" w:history="1">
      <w:r w:rsidR="008F345F" w:rsidRPr="008F345F">
        <w:rPr>
          <w:rFonts w:ascii="Calibri" w:eastAsia="Calibri" w:hAnsi="Calibri" w:cs="Times New Roman"/>
          <w:color w:val="0563C1"/>
          <w:sz w:val="18"/>
          <w:szCs w:val="18"/>
          <w:u w:val="single"/>
          <w:lang w:val="en-US" w:eastAsia="en-US"/>
        </w:rPr>
        <w:t>© Commission for Financial Capability 2020</w:t>
      </w:r>
    </w:hyperlink>
    <w:r w:rsidR="008F345F" w:rsidRPr="008F345F">
      <w:rPr>
        <w:rFonts w:ascii="Calibri" w:eastAsia="Calibri" w:hAnsi="Calibri" w:cs="Times New Roman"/>
        <w:b/>
        <w:bCs/>
        <w:color w:val="502974"/>
        <w:sz w:val="24"/>
        <w:szCs w:val="24"/>
        <w:lang w:val="en-US" w:eastAsia="en-US"/>
      </w:rPr>
      <w:ptab w:relativeTo="margin" w:alignment="center" w:leader="none"/>
    </w:r>
    <w:r w:rsidR="008F345F" w:rsidRPr="008F345F">
      <w:rPr>
        <w:rFonts w:ascii="Calibri" w:eastAsia="Calibri" w:hAnsi="Calibri" w:cs="Times New Roman"/>
        <w:b/>
        <w:bCs/>
        <w:color w:val="2C2C2C"/>
        <w:sz w:val="18"/>
        <w:szCs w:val="18"/>
        <w:lang w:val="en-US" w:eastAsia="en-US"/>
      </w:rPr>
      <w:t>sortedinschools.org.nz</w:t>
    </w:r>
    <w:r>
      <w:rPr>
        <w:rFonts w:ascii="Calibri" w:eastAsia="Calibri" w:hAnsi="Calibri" w:cs="Times New Roman"/>
        <w:b/>
        <w:bCs/>
        <w:color w:val="2C2C2C"/>
        <w:sz w:val="18"/>
        <w:szCs w:val="18"/>
        <w:lang w:val="en-US" w:eastAsia="en-US"/>
      </w:rPr>
      <w:t>/copyright</w:t>
    </w:r>
    <w:r w:rsidR="008F345F" w:rsidRPr="008F345F">
      <w:rPr>
        <w:rFonts w:ascii="Calibri" w:eastAsia="Calibri" w:hAnsi="Calibri" w:cs="Times New Roman"/>
        <w:b/>
        <w:bCs/>
        <w:color w:val="502974"/>
        <w:sz w:val="24"/>
        <w:szCs w:val="24"/>
        <w:lang w:val="en-US" w:eastAsia="en-US"/>
      </w:rPr>
      <w:ptab w:relativeTo="margin" w:alignment="right" w:leader="none"/>
    </w:r>
    <w:r w:rsidR="008F345F" w:rsidRPr="008F345F">
      <w:rPr>
        <w:rFonts w:ascii="Calibri" w:eastAsia="Calibri" w:hAnsi="Calibri" w:cs="Times New Roman"/>
        <w:lang w:val="en-US" w:eastAsia="en-US"/>
      </w:rPr>
      <w:t xml:space="preserve"> </w:t>
    </w:r>
    <w:sdt>
      <w:sdtPr>
        <w:rPr>
          <w:rFonts w:ascii="Calibri" w:eastAsia="Calibri" w:hAnsi="Calibri" w:cs="Times New Roman"/>
          <w:color w:val="FF6E32"/>
          <w:lang w:val="en-US" w:eastAsia="en-US"/>
        </w:rPr>
        <w:id w:val="993532747"/>
        <w:docPartObj>
          <w:docPartGallery w:val="Page Numbers (Bottom of Page)"/>
          <w:docPartUnique/>
        </w:docPartObj>
      </w:sdtPr>
      <w:sdtEndPr>
        <w:rPr>
          <w:b/>
          <w:bCs/>
        </w:rPr>
      </w:sdtEndPr>
      <w:sdtContent>
        <w:r w:rsidR="008F345F" w:rsidRPr="008F345F">
          <w:rPr>
            <w:rFonts w:ascii="Calibri" w:eastAsia="Calibri" w:hAnsi="Calibri" w:cs="Times New Roman"/>
            <w:b/>
            <w:bCs/>
            <w:color w:val="FF6E32"/>
            <w:lang w:val="en-US" w:eastAsia="en-US"/>
          </w:rPr>
          <w:fldChar w:fldCharType="begin"/>
        </w:r>
        <w:r w:rsidR="008F345F" w:rsidRPr="008F345F">
          <w:rPr>
            <w:rFonts w:ascii="Calibri" w:eastAsia="Calibri" w:hAnsi="Calibri" w:cs="Times New Roman"/>
            <w:b/>
            <w:bCs/>
            <w:color w:val="FF6E32"/>
            <w:lang w:val="en-US" w:eastAsia="en-US"/>
          </w:rPr>
          <w:instrText xml:space="preserve"> PAGE </w:instrText>
        </w:r>
        <w:r w:rsidR="008F345F" w:rsidRPr="008F345F">
          <w:rPr>
            <w:rFonts w:ascii="Calibri" w:eastAsia="Calibri" w:hAnsi="Calibri" w:cs="Times New Roman"/>
            <w:b/>
            <w:bCs/>
            <w:color w:val="FF6E32"/>
            <w:lang w:val="en-US" w:eastAsia="en-US"/>
          </w:rPr>
          <w:fldChar w:fldCharType="separate"/>
        </w:r>
        <w:r w:rsidR="008F345F" w:rsidRPr="008F345F">
          <w:rPr>
            <w:rFonts w:ascii="Calibri" w:eastAsia="Calibri" w:hAnsi="Calibri" w:cs="Times New Roman"/>
            <w:b/>
            <w:bCs/>
            <w:color w:val="FF6E32"/>
            <w:lang w:val="en-US" w:eastAsia="en-US"/>
          </w:rPr>
          <w:t>1</w:t>
        </w:r>
        <w:r w:rsidR="008F345F" w:rsidRPr="008F345F">
          <w:rPr>
            <w:rFonts w:ascii="Calibri" w:eastAsia="Calibri" w:hAnsi="Calibri" w:cs="Times New Roman"/>
            <w:b/>
            <w:bCs/>
            <w:color w:val="FF6E32"/>
            <w:lang w:val="en-US" w:eastAsia="en-US"/>
          </w:rPr>
          <w:fldChar w:fldCharType="end"/>
        </w:r>
      </w:sdtContent>
    </w:sdt>
    <w:r w:rsidR="009441D3">
      <w:rPr>
        <w:rFonts w:ascii="Century Gothic" w:hAnsi="Century Gothic"/>
        <w:b/>
        <w:color w:val="808080" w:themeColor="background1" w:themeShade="80"/>
        <w:sz w:val="20"/>
        <w:lang w:val="en-US"/>
      </w:rPr>
      <w:tab/>
    </w:r>
    <w:r w:rsidR="009441D3">
      <w:rPr>
        <w:rFonts w:ascii="Century Gothic" w:hAnsi="Century Gothic"/>
        <w:b/>
        <w:color w:val="808080" w:themeColor="background1" w:themeShade="80"/>
        <w:sz w:val="20"/>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9F1C60" w14:textId="77777777" w:rsidR="00E77E25" w:rsidRDefault="008835BC">
      <w:pPr>
        <w:spacing w:line="240" w:lineRule="auto"/>
      </w:pPr>
      <w:r>
        <w:separator/>
      </w:r>
    </w:p>
  </w:footnote>
  <w:footnote w:type="continuationSeparator" w:id="0">
    <w:p w14:paraId="0F107767" w14:textId="77777777" w:rsidR="00E77E25" w:rsidRDefault="008835B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6F496" w14:textId="77777777" w:rsidR="00642512" w:rsidRDefault="0056685A">
    <w:pPr>
      <w:spacing w:line="240" w:lineRule="auto"/>
    </w:pPr>
    <w:r>
      <w:rPr>
        <w:noProof/>
      </w:rPr>
      <w:drawing>
        <wp:anchor distT="0" distB="0" distL="114300" distR="114300" simplePos="0" relativeHeight="251661312" behindDoc="1" locked="0" layoutInCell="1" allowOverlap="1" wp14:anchorId="369F3824" wp14:editId="1539951F">
          <wp:simplePos x="0" y="0"/>
          <wp:positionH relativeFrom="page">
            <wp:posOffset>16510</wp:posOffset>
          </wp:positionH>
          <wp:positionV relativeFrom="paragraph">
            <wp:posOffset>266700</wp:posOffset>
          </wp:positionV>
          <wp:extent cx="7436498" cy="1049551"/>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S - Word Template_V1.png"/>
                  <pic:cNvPicPr/>
                </pic:nvPicPr>
                <pic:blipFill>
                  <a:blip r:embed="rId1">
                    <a:extLst>
                      <a:ext uri="{28A0092B-C50C-407E-A947-70E740481C1C}">
                        <a14:useLocalDpi xmlns:a14="http://schemas.microsoft.com/office/drawing/2010/main" val="0"/>
                      </a:ext>
                    </a:extLst>
                  </a:blip>
                  <a:stretch>
                    <a:fillRect/>
                  </a:stretch>
                </pic:blipFill>
                <pic:spPr>
                  <a:xfrm>
                    <a:off x="0" y="0"/>
                    <a:ext cx="7436498" cy="104955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C45B3"/>
    <w:multiLevelType w:val="multilevel"/>
    <w:tmpl w:val="6FA8EC9A"/>
    <w:lvl w:ilvl="0">
      <w:start w:val="1"/>
      <w:numFmt w:val="bullet"/>
      <w:lvlText w:val=""/>
      <w:lvlJc w:val="left"/>
      <w:pPr>
        <w:ind w:left="720" w:hanging="360"/>
      </w:pPr>
      <w:rPr>
        <w:rFonts w:ascii="Symbol" w:hAnsi="Symbol" w:hint="default"/>
        <w:color w:val="FF6E3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2B472A1"/>
    <w:multiLevelType w:val="multilevel"/>
    <w:tmpl w:val="97340E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30173C7"/>
    <w:multiLevelType w:val="multilevel"/>
    <w:tmpl w:val="D4CAEF64"/>
    <w:lvl w:ilvl="0">
      <w:start w:val="1"/>
      <w:numFmt w:val="bullet"/>
      <w:lvlText w:val=""/>
      <w:lvlJc w:val="left"/>
      <w:pPr>
        <w:ind w:left="720" w:hanging="360"/>
      </w:pPr>
      <w:rPr>
        <w:rFonts w:ascii="Symbol" w:hAnsi="Symbol" w:hint="default"/>
        <w:color w:val="FF6E3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A447FBD"/>
    <w:multiLevelType w:val="multilevel"/>
    <w:tmpl w:val="AC9EAC24"/>
    <w:lvl w:ilvl="0">
      <w:start w:val="1"/>
      <w:numFmt w:val="bullet"/>
      <w:lvlText w:val=""/>
      <w:lvlJc w:val="left"/>
      <w:pPr>
        <w:ind w:left="720" w:hanging="360"/>
      </w:pPr>
      <w:rPr>
        <w:rFonts w:ascii="Symbol" w:hAnsi="Symbol" w:hint="default"/>
        <w:color w:val="FF6E3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C1940AD"/>
    <w:multiLevelType w:val="multilevel"/>
    <w:tmpl w:val="FAB0DADE"/>
    <w:lvl w:ilvl="0">
      <w:start w:val="1"/>
      <w:numFmt w:val="bullet"/>
      <w:lvlText w:val=""/>
      <w:lvlJc w:val="left"/>
      <w:pPr>
        <w:ind w:left="720" w:hanging="360"/>
      </w:pPr>
      <w:rPr>
        <w:rFonts w:ascii="Symbol" w:hAnsi="Symbol" w:hint="default"/>
        <w:color w:val="FF6E3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DC72E20"/>
    <w:multiLevelType w:val="multilevel"/>
    <w:tmpl w:val="7012BB1A"/>
    <w:lvl w:ilvl="0">
      <w:start w:val="1"/>
      <w:numFmt w:val="bullet"/>
      <w:lvlText w:val=""/>
      <w:lvlJc w:val="left"/>
      <w:pPr>
        <w:ind w:left="720" w:hanging="360"/>
      </w:pPr>
      <w:rPr>
        <w:rFonts w:ascii="Symbol" w:hAnsi="Symbol" w:hint="default"/>
        <w:color w:val="FF6E3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DFE732D"/>
    <w:multiLevelType w:val="multilevel"/>
    <w:tmpl w:val="C39A85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F5B5BAB"/>
    <w:multiLevelType w:val="multilevel"/>
    <w:tmpl w:val="D6FC0F78"/>
    <w:lvl w:ilvl="0">
      <w:start w:val="1"/>
      <w:numFmt w:val="bullet"/>
      <w:lvlText w:val=""/>
      <w:lvlJc w:val="left"/>
      <w:pPr>
        <w:ind w:left="720" w:hanging="360"/>
      </w:pPr>
      <w:rPr>
        <w:rFonts w:ascii="Symbol" w:hAnsi="Symbol" w:hint="default"/>
        <w:color w:val="FF6E3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43024E7"/>
    <w:multiLevelType w:val="multilevel"/>
    <w:tmpl w:val="E38051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43E3073"/>
    <w:multiLevelType w:val="multilevel"/>
    <w:tmpl w:val="BEE6F7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63A600A"/>
    <w:multiLevelType w:val="multilevel"/>
    <w:tmpl w:val="371812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B373545"/>
    <w:multiLevelType w:val="multilevel"/>
    <w:tmpl w:val="AC744E8C"/>
    <w:lvl w:ilvl="0">
      <w:start w:val="1"/>
      <w:numFmt w:val="bullet"/>
      <w:lvlText w:val=""/>
      <w:lvlJc w:val="left"/>
      <w:pPr>
        <w:ind w:left="720" w:hanging="360"/>
      </w:pPr>
      <w:rPr>
        <w:rFonts w:ascii="Symbol" w:hAnsi="Symbol" w:hint="default"/>
        <w:color w:val="FF6E3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D810CD6"/>
    <w:multiLevelType w:val="multilevel"/>
    <w:tmpl w:val="36CA4F2C"/>
    <w:lvl w:ilvl="0">
      <w:start w:val="1"/>
      <w:numFmt w:val="bullet"/>
      <w:lvlText w:val=""/>
      <w:lvlJc w:val="left"/>
      <w:pPr>
        <w:ind w:left="720" w:hanging="360"/>
      </w:pPr>
      <w:rPr>
        <w:rFonts w:ascii="Symbol" w:hAnsi="Symbol" w:hint="default"/>
        <w:color w:val="FF6E3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02137E3"/>
    <w:multiLevelType w:val="multilevel"/>
    <w:tmpl w:val="993C33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52E219A"/>
    <w:multiLevelType w:val="multilevel"/>
    <w:tmpl w:val="77E2B116"/>
    <w:lvl w:ilvl="0">
      <w:start w:val="1"/>
      <w:numFmt w:val="bullet"/>
      <w:lvlText w:val=""/>
      <w:lvlJc w:val="left"/>
      <w:pPr>
        <w:ind w:left="720" w:hanging="360"/>
      </w:pPr>
      <w:rPr>
        <w:rFonts w:ascii="Symbol" w:hAnsi="Symbol" w:hint="default"/>
        <w:color w:val="FF6E3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7D847E6"/>
    <w:multiLevelType w:val="multilevel"/>
    <w:tmpl w:val="1D6AF3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6D7268A"/>
    <w:multiLevelType w:val="multilevel"/>
    <w:tmpl w:val="760667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FF96A02"/>
    <w:multiLevelType w:val="multilevel"/>
    <w:tmpl w:val="48FC3BAA"/>
    <w:lvl w:ilvl="0">
      <w:start w:val="1"/>
      <w:numFmt w:val="bullet"/>
      <w:lvlText w:val=""/>
      <w:lvlJc w:val="left"/>
      <w:pPr>
        <w:ind w:left="720" w:hanging="360"/>
      </w:pPr>
      <w:rPr>
        <w:rFonts w:ascii="Symbol" w:hAnsi="Symbol" w:hint="default"/>
        <w:color w:val="FF6E3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0D56EF9"/>
    <w:multiLevelType w:val="multilevel"/>
    <w:tmpl w:val="379A62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10D49C2"/>
    <w:multiLevelType w:val="multilevel"/>
    <w:tmpl w:val="D29641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6FE37FC"/>
    <w:multiLevelType w:val="multilevel"/>
    <w:tmpl w:val="E5688E56"/>
    <w:lvl w:ilvl="0">
      <w:start w:val="1"/>
      <w:numFmt w:val="bullet"/>
      <w:lvlText w:val=""/>
      <w:lvlJc w:val="left"/>
      <w:pPr>
        <w:ind w:left="720" w:hanging="360"/>
      </w:pPr>
      <w:rPr>
        <w:rFonts w:ascii="Symbol" w:hAnsi="Symbol" w:hint="default"/>
        <w:color w:val="FF6E3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7A7168C"/>
    <w:multiLevelType w:val="multilevel"/>
    <w:tmpl w:val="6DC0C1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0F9334F"/>
    <w:multiLevelType w:val="multilevel"/>
    <w:tmpl w:val="54E2CAC2"/>
    <w:lvl w:ilvl="0">
      <w:start w:val="1"/>
      <w:numFmt w:val="bullet"/>
      <w:lvlText w:val=""/>
      <w:lvlJc w:val="left"/>
      <w:pPr>
        <w:ind w:left="720" w:hanging="360"/>
      </w:pPr>
      <w:rPr>
        <w:rFonts w:ascii="Symbol" w:hAnsi="Symbol" w:hint="default"/>
        <w:color w:val="FF6E3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3EF4C4C"/>
    <w:multiLevelType w:val="multilevel"/>
    <w:tmpl w:val="66C072EE"/>
    <w:lvl w:ilvl="0">
      <w:start w:val="1"/>
      <w:numFmt w:val="bullet"/>
      <w:lvlText w:val=""/>
      <w:lvlJc w:val="left"/>
      <w:pPr>
        <w:ind w:left="720" w:hanging="360"/>
      </w:pPr>
      <w:rPr>
        <w:rFonts w:ascii="Symbol" w:hAnsi="Symbol" w:hint="default"/>
        <w:color w:val="FF6E3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9264D69"/>
    <w:multiLevelType w:val="multilevel"/>
    <w:tmpl w:val="0AB87464"/>
    <w:lvl w:ilvl="0">
      <w:start w:val="1"/>
      <w:numFmt w:val="bullet"/>
      <w:lvlText w:val=""/>
      <w:lvlJc w:val="left"/>
      <w:pPr>
        <w:ind w:left="720" w:hanging="360"/>
      </w:pPr>
      <w:rPr>
        <w:rFonts w:ascii="Symbol" w:hAnsi="Symbol" w:hint="default"/>
        <w:color w:val="FF6E3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A577CE4"/>
    <w:multiLevelType w:val="multilevel"/>
    <w:tmpl w:val="21B451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627C7ABF"/>
    <w:multiLevelType w:val="multilevel"/>
    <w:tmpl w:val="AA68FAB0"/>
    <w:lvl w:ilvl="0">
      <w:start w:val="1"/>
      <w:numFmt w:val="bullet"/>
      <w:lvlText w:val=""/>
      <w:lvlJc w:val="left"/>
      <w:pPr>
        <w:ind w:left="720" w:hanging="360"/>
      </w:pPr>
      <w:rPr>
        <w:rFonts w:ascii="Symbol" w:hAnsi="Symbol" w:hint="default"/>
        <w:color w:val="FF6E3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4607BC9"/>
    <w:multiLevelType w:val="multilevel"/>
    <w:tmpl w:val="2A045450"/>
    <w:lvl w:ilvl="0">
      <w:start w:val="1"/>
      <w:numFmt w:val="bullet"/>
      <w:lvlText w:val=""/>
      <w:lvlJc w:val="left"/>
      <w:pPr>
        <w:ind w:left="720" w:hanging="360"/>
      </w:pPr>
      <w:rPr>
        <w:rFonts w:ascii="Symbol" w:hAnsi="Symbol" w:hint="default"/>
        <w:color w:val="FF6E3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75631D25"/>
    <w:multiLevelType w:val="multilevel"/>
    <w:tmpl w:val="7F685B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C5F16B0"/>
    <w:multiLevelType w:val="multilevel"/>
    <w:tmpl w:val="0D3887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7D9921DD"/>
    <w:multiLevelType w:val="multilevel"/>
    <w:tmpl w:val="929E58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8"/>
  </w:num>
  <w:num w:numId="2">
    <w:abstractNumId w:val="25"/>
  </w:num>
  <w:num w:numId="3">
    <w:abstractNumId w:val="28"/>
  </w:num>
  <w:num w:numId="4">
    <w:abstractNumId w:val="13"/>
  </w:num>
  <w:num w:numId="5">
    <w:abstractNumId w:val="8"/>
  </w:num>
  <w:num w:numId="6">
    <w:abstractNumId w:val="9"/>
  </w:num>
  <w:num w:numId="7">
    <w:abstractNumId w:val="21"/>
  </w:num>
  <w:num w:numId="8">
    <w:abstractNumId w:val="15"/>
  </w:num>
  <w:num w:numId="9">
    <w:abstractNumId w:val="29"/>
  </w:num>
  <w:num w:numId="10">
    <w:abstractNumId w:val="1"/>
  </w:num>
  <w:num w:numId="11">
    <w:abstractNumId w:val="30"/>
  </w:num>
  <w:num w:numId="12">
    <w:abstractNumId w:val="10"/>
  </w:num>
  <w:num w:numId="13">
    <w:abstractNumId w:val="16"/>
  </w:num>
  <w:num w:numId="14">
    <w:abstractNumId w:val="19"/>
  </w:num>
  <w:num w:numId="15">
    <w:abstractNumId w:val="6"/>
  </w:num>
  <w:num w:numId="16">
    <w:abstractNumId w:val="17"/>
  </w:num>
  <w:num w:numId="17">
    <w:abstractNumId w:val="27"/>
  </w:num>
  <w:num w:numId="18">
    <w:abstractNumId w:val="7"/>
  </w:num>
  <w:num w:numId="19">
    <w:abstractNumId w:val="20"/>
  </w:num>
  <w:num w:numId="20">
    <w:abstractNumId w:val="22"/>
  </w:num>
  <w:num w:numId="21">
    <w:abstractNumId w:val="11"/>
  </w:num>
  <w:num w:numId="22">
    <w:abstractNumId w:val="26"/>
  </w:num>
  <w:num w:numId="23">
    <w:abstractNumId w:val="5"/>
  </w:num>
  <w:num w:numId="24">
    <w:abstractNumId w:val="3"/>
  </w:num>
  <w:num w:numId="25">
    <w:abstractNumId w:val="2"/>
  </w:num>
  <w:num w:numId="26">
    <w:abstractNumId w:val="23"/>
  </w:num>
  <w:num w:numId="27">
    <w:abstractNumId w:val="4"/>
  </w:num>
  <w:num w:numId="28">
    <w:abstractNumId w:val="12"/>
  </w:num>
  <w:num w:numId="29">
    <w:abstractNumId w:val="0"/>
  </w:num>
  <w:num w:numId="30">
    <w:abstractNumId w:val="24"/>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512"/>
    <w:rsid w:val="001A5DE7"/>
    <w:rsid w:val="002617DA"/>
    <w:rsid w:val="002831EF"/>
    <w:rsid w:val="002906D3"/>
    <w:rsid w:val="002E4299"/>
    <w:rsid w:val="004A2B70"/>
    <w:rsid w:val="004E68A4"/>
    <w:rsid w:val="005159C0"/>
    <w:rsid w:val="00531F88"/>
    <w:rsid w:val="0056685A"/>
    <w:rsid w:val="00642512"/>
    <w:rsid w:val="008835BC"/>
    <w:rsid w:val="008F345F"/>
    <w:rsid w:val="00941B73"/>
    <w:rsid w:val="009441D3"/>
    <w:rsid w:val="00946AFD"/>
    <w:rsid w:val="00A84392"/>
    <w:rsid w:val="00E77E25"/>
    <w:rsid w:val="00F44F49"/>
    <w:rsid w:val="00F840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E935415"/>
  <w15:docId w15:val="{AE1BCE02-BC08-49F2-9808-1DBF5D03F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NZ" w:eastAsia="en-AU"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835B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35BC"/>
    <w:rPr>
      <w:rFonts w:ascii="Segoe UI" w:hAnsi="Segoe UI" w:cs="Segoe UI"/>
      <w:sz w:val="18"/>
      <w:szCs w:val="18"/>
    </w:rPr>
  </w:style>
  <w:style w:type="character" w:styleId="Hyperlink">
    <w:name w:val="Hyperlink"/>
    <w:basedOn w:val="DefaultParagraphFont"/>
    <w:uiPriority w:val="99"/>
    <w:unhideWhenUsed/>
    <w:rsid w:val="008835BC"/>
    <w:rPr>
      <w:color w:val="0000FF" w:themeColor="hyperlink"/>
      <w:u w:val="single"/>
    </w:rPr>
  </w:style>
  <w:style w:type="character" w:styleId="UnresolvedMention">
    <w:name w:val="Unresolved Mention"/>
    <w:basedOn w:val="DefaultParagraphFont"/>
    <w:uiPriority w:val="99"/>
    <w:semiHidden/>
    <w:unhideWhenUsed/>
    <w:rsid w:val="008835BC"/>
    <w:rPr>
      <w:color w:val="605E5C"/>
      <w:shd w:val="clear" w:color="auto" w:fill="E1DFDD"/>
    </w:rPr>
  </w:style>
  <w:style w:type="paragraph" w:styleId="Header">
    <w:name w:val="header"/>
    <w:basedOn w:val="Normal"/>
    <w:link w:val="HeaderChar"/>
    <w:uiPriority w:val="99"/>
    <w:unhideWhenUsed/>
    <w:rsid w:val="009441D3"/>
    <w:pPr>
      <w:tabs>
        <w:tab w:val="center" w:pos="4513"/>
        <w:tab w:val="right" w:pos="9026"/>
      </w:tabs>
      <w:spacing w:line="240" w:lineRule="auto"/>
    </w:pPr>
  </w:style>
  <w:style w:type="character" w:customStyle="1" w:styleId="HeaderChar">
    <w:name w:val="Header Char"/>
    <w:basedOn w:val="DefaultParagraphFont"/>
    <w:link w:val="Header"/>
    <w:uiPriority w:val="99"/>
    <w:rsid w:val="009441D3"/>
  </w:style>
  <w:style w:type="paragraph" w:styleId="Footer">
    <w:name w:val="footer"/>
    <w:basedOn w:val="Normal"/>
    <w:link w:val="FooterChar"/>
    <w:uiPriority w:val="99"/>
    <w:unhideWhenUsed/>
    <w:rsid w:val="009441D3"/>
    <w:pPr>
      <w:tabs>
        <w:tab w:val="center" w:pos="4513"/>
        <w:tab w:val="right" w:pos="9026"/>
      </w:tabs>
      <w:spacing w:line="240" w:lineRule="auto"/>
    </w:pPr>
  </w:style>
  <w:style w:type="character" w:customStyle="1" w:styleId="FooterChar">
    <w:name w:val="Footer Char"/>
    <w:basedOn w:val="DefaultParagraphFont"/>
    <w:link w:val="Footer"/>
    <w:uiPriority w:val="99"/>
    <w:rsid w:val="009441D3"/>
  </w:style>
  <w:style w:type="table" w:styleId="GridTable1Light-Accent6">
    <w:name w:val="Grid Table 1 Light Accent 6"/>
    <w:basedOn w:val="TableNormal"/>
    <w:uiPriority w:val="46"/>
    <w:rsid w:val="009441D3"/>
    <w:pPr>
      <w:spacing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hyperlink" Target="https://www.surveymonkey.com" TargetMode="External"/><Relationship Id="rId21" Type="http://schemas.openxmlformats.org/officeDocument/2006/relationships/hyperlink" Target="http://sortedinschools.org.nz/api/v1.0/download?filename=needs-vs-wants-the-supermarket-shop&amp;files=44" TargetMode="External"/><Relationship Id="rId34" Type="http://schemas.openxmlformats.org/officeDocument/2006/relationships/hyperlink" Target="https://www.consumer.org.nz/articles/truck-shops" TargetMode="External"/><Relationship Id="rId42" Type="http://schemas.openxmlformats.org/officeDocument/2006/relationships/hyperlink" Target="https://sorted.org.nz/assets/Order-Collateral-booklets/Sorted-Saving-Booklet.pdf" TargetMode="External"/><Relationship Id="rId47" Type="http://schemas.openxmlformats.org/officeDocument/2006/relationships/hyperlink" Target="https://sorted.org.nz/tools/goal-planner" TargetMode="External"/><Relationship Id="rId50" Type="http://schemas.openxmlformats.org/officeDocument/2006/relationships/hyperlink" Target="https://sorted.org.nz/tools/savings-calculator" TargetMode="External"/><Relationship Id="rId55" Type="http://schemas.openxmlformats.org/officeDocument/2006/relationships/hyperlink" Target="https://sortedinschools.org.nz/students/student-activities/powerpoint-saving/" TargetMode="External"/><Relationship Id="rId63" Type="http://schemas.openxmlformats.org/officeDocument/2006/relationships/header" Target="header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tinkercad.com/search/?q=baskets" TargetMode="External"/><Relationship Id="rId29" Type="http://schemas.openxmlformats.org/officeDocument/2006/relationships/hyperlink" Target="https://www.mediacom.com/us/article/index?id=six-brand-lessons-from-the-kardashian-clan" TargetMode="External"/><Relationship Id="rId11" Type="http://schemas.openxmlformats.org/officeDocument/2006/relationships/hyperlink" Target="http://sortedinschools.org.nz/teachers/curriculum-info/pedagogical-design/" TargetMode="External"/><Relationship Id="rId24" Type="http://schemas.openxmlformats.org/officeDocument/2006/relationships/hyperlink" Target="http://sortedinschools.org.nz/api/v1.0/download?filename=needs-vs-wants-the-supermarket-shop&amp;files=44" TargetMode="External"/><Relationship Id="rId32" Type="http://schemas.openxmlformats.org/officeDocument/2006/relationships/hyperlink" Target="https://www.theguardian.com/fashion/shortcuts/2018/jul/16/ready-for-this-jelly-how-kylie-jenner-kickstarted-the-jellynails-instagram-craze" TargetMode="External"/><Relationship Id="rId37" Type="http://schemas.openxmlformats.org/officeDocument/2006/relationships/hyperlink" Target="https://sorted.org.nz/guides/car-loans" TargetMode="External"/><Relationship Id="rId40" Type="http://schemas.openxmlformats.org/officeDocument/2006/relationships/hyperlink" Target="https://www.consumer.org.nz/articles/truck-shops" TargetMode="External"/><Relationship Id="rId45" Type="http://schemas.openxmlformats.org/officeDocument/2006/relationships/hyperlink" Target="http://sortedinschools.org.nz/api/v1.0/download?filename=goals-infographic&amp;files=258" TargetMode="External"/><Relationship Id="rId53" Type="http://schemas.openxmlformats.org/officeDocument/2006/relationships/hyperlink" Target="http://sortedinschools.org.nz/api/v1.0/download?filename=debt-powerpoint&amp;files=57" TargetMode="External"/><Relationship Id="rId58" Type="http://schemas.openxmlformats.org/officeDocument/2006/relationships/hyperlink" Target="https://sorted.org.nz/guides/before-borrowing" TargetMode="External"/><Relationship Id="rId66" Type="http://schemas.openxmlformats.org/officeDocument/2006/relationships/theme" Target="theme/theme1.xml"/><Relationship Id="rId5" Type="http://schemas.openxmlformats.org/officeDocument/2006/relationships/styles" Target="styles.xml"/><Relationship Id="rId61" Type="http://schemas.openxmlformats.org/officeDocument/2006/relationships/hyperlink" Target="https://www.consumerprotection.govt.nz/general-help/ways-of-buying/" TargetMode="External"/><Relationship Id="rId19" Type="http://schemas.openxmlformats.org/officeDocument/2006/relationships/hyperlink" Target="https://sorted.org.nz/home/maori-2/" TargetMode="External"/><Relationship Id="rId14" Type="http://schemas.openxmlformats.org/officeDocument/2006/relationships/hyperlink" Target="https://www.cffc.org.nz/news-and-media/news/mo-tatou-a-mo-ka-uri-a-muri-ake-nei-for-us-and-our-children-after-us-2/" TargetMode="External"/><Relationship Id="rId22" Type="http://schemas.openxmlformats.org/officeDocument/2006/relationships/hyperlink" Target="https://sorted.org.nz/tools/money-personality-quiz" TargetMode="External"/><Relationship Id="rId27" Type="http://schemas.openxmlformats.org/officeDocument/2006/relationships/hyperlink" Target="http://sortedinschools.org.nz/sorted-resources/future-briefs/future-brief-3/" TargetMode="External"/><Relationship Id="rId30" Type="http://schemas.openxmlformats.org/officeDocument/2006/relationships/hyperlink" Target="https://www.meltwater.com/nz/blog/kim-kardashian-brand-strategy-tips/" TargetMode="External"/><Relationship Id="rId35" Type="http://schemas.openxmlformats.org/officeDocument/2006/relationships/hyperlink" Target="https://fashionista.com/2017/12/kylie-jenner-cosmetics-truck" TargetMode="External"/><Relationship Id="rId43" Type="http://schemas.openxmlformats.org/officeDocument/2006/relationships/hyperlink" Target="https://sorted.org.nz/assets/Order-Collateral-booklets/Sorted-Saving-Te-Reo-Booklet.pdf" TargetMode="External"/><Relationship Id="rId48" Type="http://schemas.openxmlformats.org/officeDocument/2006/relationships/hyperlink" Target="http://sortedinschools.org.nz/api/v1.0/download?filename=spending-diary&amp;files=46" TargetMode="External"/><Relationship Id="rId56" Type="http://schemas.openxmlformats.org/officeDocument/2006/relationships/hyperlink" Target="https://sorted.org.nz/guides/credit-cards" TargetMode="External"/><Relationship Id="rId64" Type="http://schemas.openxmlformats.org/officeDocument/2006/relationships/footer" Target="footer1.xml"/><Relationship Id="rId8" Type="http://schemas.openxmlformats.org/officeDocument/2006/relationships/footnotes" Target="footnotes.xml"/><Relationship Id="rId51" Type="http://schemas.openxmlformats.org/officeDocument/2006/relationships/hyperlink" Target="https://sortedinschools.org.nz/sorted-resources/thinklinkers/" TargetMode="External"/><Relationship Id="rId3" Type="http://schemas.openxmlformats.org/officeDocument/2006/relationships/customXml" Target="../customXml/item3.xml"/><Relationship Id="rId12" Type="http://schemas.openxmlformats.org/officeDocument/2006/relationships/hyperlink" Target="http://www.johnbiggs.com.au/academic/solo-taxonomy/" TargetMode="External"/><Relationship Id="rId17" Type="http://schemas.openxmlformats.org/officeDocument/2006/relationships/hyperlink" Target="https://www.stuff.co.nz/life-style/90454636/why-my-generation-struggles-with-this-loving-samoan-tradition" TargetMode="External"/><Relationship Id="rId25" Type="http://schemas.openxmlformats.org/officeDocument/2006/relationships/hyperlink" Target="https://sortedinschools.org.nz/students/student-activities/spending-diary/" TargetMode="External"/><Relationship Id="rId33" Type="http://schemas.openxmlformats.org/officeDocument/2006/relationships/hyperlink" Target="https://sorted.org.nz/guides/hire-purchase" TargetMode="External"/><Relationship Id="rId38" Type="http://schemas.openxmlformats.org/officeDocument/2006/relationships/hyperlink" Target="https://sorted.org.nz/debt-empire/" TargetMode="External"/><Relationship Id="rId46" Type="http://schemas.openxmlformats.org/officeDocument/2006/relationships/hyperlink" Target="https://sorted.org.nz/guides/targets-to-shoot-for" TargetMode="External"/><Relationship Id="rId59" Type="http://schemas.openxmlformats.org/officeDocument/2006/relationships/hyperlink" Target="https://www.google.co.nz/search?safe=active&amp;rlz=1C1CAFA_enNZ729NZ730&amp;biw=1536&amp;bih=732&amp;tbm=isch&amp;sa=1&amp;ei=Vkk_W8X-A8ql0gSXyKaQAw&amp;q=good+debt+v+bad+debt+&amp;oq=good+debt+" TargetMode="External"/><Relationship Id="rId20" Type="http://schemas.openxmlformats.org/officeDocument/2006/relationships/hyperlink" Target="https://sorted.org.nz/tools/money-personality-quiz" TargetMode="External"/><Relationship Id="rId41" Type="http://schemas.openxmlformats.org/officeDocument/2006/relationships/hyperlink" Target="http://sortedinschools.org.nz/api/v1.0/download?filename=setting-goals-powerpoint&amp;files=30" TargetMode="External"/><Relationship Id="rId54" Type="http://schemas.openxmlformats.org/officeDocument/2006/relationships/hyperlink" Target="https://sorted.org.nz/debt-empire/" TargetMode="External"/><Relationship Id="rId62" Type="http://schemas.openxmlformats.org/officeDocument/2006/relationships/hyperlink" Target="https://www.nzherald.co.nz/business/news/article.cfm?c_id=3&amp;objectid=12075634"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stuff.co.nz/life-style/90454636/why-my-generation-struggles-with-this-loving-samoan-tradition" TargetMode="External"/><Relationship Id="rId23" Type="http://schemas.openxmlformats.org/officeDocument/2006/relationships/hyperlink" Target="https://sorted.org.nz/tools/money-personality-quiz" TargetMode="External"/><Relationship Id="rId28" Type="http://schemas.openxmlformats.org/officeDocument/2006/relationships/hyperlink" Target="https://www.slideshare.net/Kazmania/static-image" TargetMode="External"/><Relationship Id="rId36" Type="http://schemas.openxmlformats.org/officeDocument/2006/relationships/hyperlink" Target="https://sorted.org.nz/must-reads/how-to-get-wheels-and-get-ahead-at-the-same-time/" TargetMode="External"/><Relationship Id="rId49" Type="http://schemas.openxmlformats.org/officeDocument/2006/relationships/hyperlink" Target="https://sorted.org.nz/tools/savings-calculator" TargetMode="External"/><Relationship Id="rId57" Type="http://schemas.openxmlformats.org/officeDocument/2006/relationships/hyperlink" Target="https://sorted.org.nz/guides/get-out-of-debt-fast" TargetMode="External"/><Relationship Id="rId10" Type="http://schemas.openxmlformats.org/officeDocument/2006/relationships/hyperlink" Target="http://sortedinschools.org.nz/sorted-resources/financial-identity/" TargetMode="External"/><Relationship Id="rId31" Type="http://schemas.openxmlformats.org/officeDocument/2006/relationships/hyperlink" Target="https://www.nzonscreen.com/collection/top-ten-nz-tv-ads" TargetMode="External"/><Relationship Id="rId44" Type="http://schemas.openxmlformats.org/officeDocument/2006/relationships/hyperlink" Target="https://www.google.co.nz/search?q=smart+goals&amp;safe=active&amp;rlz=1C1CAFA_enNZ729NZ730&amp;source=lnms&amp;tbm=isch&amp;sa=X&amp;ved=0ahUKEwjC6cyT7aDcAhXOq5QKHVDGCNsQ_AUICigB&amp;biw=1" TargetMode="External"/><Relationship Id="rId52" Type="http://schemas.openxmlformats.org/officeDocument/2006/relationships/hyperlink" Target="http://sortedinschools.org.nz/api/v1.0/download?filename=debt-infographic&amp;files=259" TargetMode="External"/><Relationship Id="rId60" Type="http://schemas.openxmlformats.org/officeDocument/2006/relationships/hyperlink" Target="https://www.consumer.org.nz/articles/do-not-knock" TargetMode="External"/><Relationship Id="rId65"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www.facebook.com/cffc.org.nz/videos/pacific-voices:-culture-is-a/994324510717771/" TargetMode="External"/><Relationship Id="rId18" Type="http://schemas.openxmlformats.org/officeDocument/2006/relationships/hyperlink" Target="https://piktochart.com/" TargetMode="External"/><Relationship Id="rId39" Type="http://schemas.openxmlformats.org/officeDocument/2006/relationships/hyperlink" Target="http://pacific.scoop.co.nz/2010/10/%E2%80%98loan-shark%E2%80%99-money-lenders-cash-in-on-pacific-communitie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sortedinschools.org.nz/copyrigh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D57D15164AEEC4CBF386ED9B6B749C6" ma:contentTypeVersion="11" ma:contentTypeDescription="Create a new document." ma:contentTypeScope="" ma:versionID="dad1cf87a501de75963b57194bbd3d0d">
  <xsd:schema xmlns:xsd="http://www.w3.org/2001/XMLSchema" xmlns:xs="http://www.w3.org/2001/XMLSchema" xmlns:p="http://schemas.microsoft.com/office/2006/metadata/properties" xmlns:ns3="b0760287-0400-4c37-aa55-9b21452c3345" xmlns:ns4="7a513f49-be9f-4cbd-99b1-038d13cc52c0" targetNamespace="http://schemas.microsoft.com/office/2006/metadata/properties" ma:root="true" ma:fieldsID="9b27dcc23394aed6612e9ad747509f17" ns3:_="" ns4:_="">
    <xsd:import namespace="b0760287-0400-4c37-aa55-9b21452c3345"/>
    <xsd:import namespace="7a513f49-be9f-4cbd-99b1-038d13cc52c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760287-0400-4c37-aa55-9b21452c33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13f49-be9f-4cbd-99b1-038d13cc52c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A23504-E4AD-45CD-B07C-A2D44A1937DB}">
  <ds:schemaRefs>
    <ds:schemaRef ds:uri="http://purl.org/dc/dcmitype/"/>
    <ds:schemaRef ds:uri="http://schemas.microsoft.com/office/infopath/2007/PartnerControls"/>
    <ds:schemaRef ds:uri="b0760287-0400-4c37-aa55-9b21452c3345"/>
    <ds:schemaRef ds:uri="http://purl.org/dc/terms/"/>
    <ds:schemaRef ds:uri="http://www.w3.org/XML/1998/namespace"/>
    <ds:schemaRef ds:uri="http://schemas.openxmlformats.org/package/2006/metadata/core-properties"/>
    <ds:schemaRef ds:uri="http://schemas.microsoft.com/office/2006/documentManagement/types"/>
    <ds:schemaRef ds:uri="http://purl.org/dc/elements/1.1/"/>
    <ds:schemaRef ds:uri="7a513f49-be9f-4cbd-99b1-038d13cc52c0"/>
    <ds:schemaRef ds:uri="http://schemas.microsoft.com/office/2006/metadata/properties"/>
  </ds:schemaRefs>
</ds:datastoreItem>
</file>

<file path=customXml/itemProps2.xml><?xml version="1.0" encoding="utf-8"?>
<ds:datastoreItem xmlns:ds="http://schemas.openxmlformats.org/officeDocument/2006/customXml" ds:itemID="{F5B2C1BB-E408-4509-B692-8EFDD3A0E8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760287-0400-4c37-aa55-9b21452c3345"/>
    <ds:schemaRef ds:uri="7a513f49-be9f-4cbd-99b1-038d13cc52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506896-C85B-4B9C-89FA-349E444FCA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3406</Words>
  <Characters>19419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Tista Lythe</dc:creator>
  <cp:lastModifiedBy>Anahita Paul</cp:lastModifiedBy>
  <cp:revision>3</cp:revision>
  <dcterms:created xsi:type="dcterms:W3CDTF">2020-04-21T02:54:00Z</dcterms:created>
  <dcterms:modified xsi:type="dcterms:W3CDTF">2020-04-30T23:17:00Z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0x0101007D57D15164AEEC4CBF386ED9B6B749C6</vt:lpwstr>
  </property>
  <property fmtid="{D5CDD505-2E9C-101B-9397-08002B2CF9AE}" pid="3" name="Order">
    <vt:r8>7878600</vt:r8>
  </property>
</Properties>
</file>